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5FC3" w14:textId="3983DB99" w:rsidR="00CE5D7E" w:rsidRDefault="005C52DC" w:rsidP="007D1B42">
      <w:pPr>
        <w:pStyle w:val="Heading1"/>
        <w:spacing w:line="276" w:lineRule="auto"/>
        <w:rPr>
          <w:lang w:val="pl-PL"/>
        </w:rPr>
      </w:pPr>
      <w:bookmarkStart w:id="0" w:name="_Hlk42184214"/>
      <w:r>
        <w:rPr>
          <w:lang w:val="pl-PL"/>
        </w:rPr>
        <w:t>Świątecznie</w:t>
      </w:r>
      <w:r w:rsidR="00A05019">
        <w:rPr>
          <w:lang w:val="pl-PL"/>
        </w:rPr>
        <w:t xml:space="preserve"> i merytorycznie</w:t>
      </w:r>
      <w:r>
        <w:rPr>
          <w:lang w:val="pl-PL"/>
        </w:rPr>
        <w:t xml:space="preserve"> </w:t>
      </w:r>
      <w:r w:rsidR="00CE5D7E">
        <w:rPr>
          <w:lang w:val="pl-PL"/>
        </w:rPr>
        <w:t xml:space="preserve">o drobiu </w:t>
      </w:r>
    </w:p>
    <w:p w14:paraId="73EA72A2" w14:textId="77777777" w:rsidR="00835A8C" w:rsidRPr="00835A8C" w:rsidRDefault="00835A8C" w:rsidP="007D1B42">
      <w:pPr>
        <w:spacing w:line="276" w:lineRule="auto"/>
        <w:rPr>
          <w:lang w:val="pl-PL"/>
        </w:rPr>
      </w:pPr>
    </w:p>
    <w:p w14:paraId="7764E967" w14:textId="45F01E90" w:rsidR="009F169F" w:rsidRDefault="00835A8C" w:rsidP="007D1B42">
      <w:pPr>
        <w:pStyle w:val="BodyText"/>
        <w:spacing w:line="276" w:lineRule="auto"/>
        <w:jc w:val="both"/>
        <w:rPr>
          <w:b/>
          <w:lang w:val="pl-PL"/>
        </w:rPr>
      </w:pPr>
      <w:r>
        <w:rPr>
          <w:b/>
          <w:lang w:val="pl-PL"/>
        </w:rPr>
        <w:t>D</w:t>
      </w:r>
      <w:r w:rsidR="009F169F">
        <w:rPr>
          <w:b/>
          <w:lang w:val="pl-PL"/>
        </w:rPr>
        <w:t>rób to wartościowe i smaczne mięso. Nie zawsze jednak zwracamy uwagę na unijne oznaczenia</w:t>
      </w:r>
      <w:r>
        <w:rPr>
          <w:b/>
          <w:lang w:val="pl-PL"/>
        </w:rPr>
        <w:t xml:space="preserve"> czy restrykcyjne regulacje dotyczące hodowli i produkcji mięsa</w:t>
      </w:r>
      <w:r w:rsidR="009F169F">
        <w:rPr>
          <w:b/>
          <w:lang w:val="pl-PL"/>
        </w:rPr>
        <w:t xml:space="preserve">, które gwarantują </w:t>
      </w:r>
      <w:r w:rsidR="00DE535A">
        <w:rPr>
          <w:b/>
          <w:lang w:val="pl-PL"/>
        </w:rPr>
        <w:t>jakość i smak</w:t>
      </w:r>
      <w:r w:rsidR="009F169F">
        <w:rPr>
          <w:b/>
          <w:lang w:val="pl-PL"/>
        </w:rPr>
        <w:t xml:space="preserve"> europejskiego drobiu – nie tylko kurczaków, ale też indyków, kaczek czy gęsi.</w:t>
      </w:r>
      <w:r w:rsidR="003B52A4">
        <w:rPr>
          <w:b/>
          <w:lang w:val="pl-PL"/>
        </w:rPr>
        <w:t xml:space="preserve"> </w:t>
      </w:r>
      <w:r>
        <w:rPr>
          <w:b/>
          <w:lang w:val="pl-PL"/>
        </w:rPr>
        <w:t>Sprawdźmy zatem</w:t>
      </w:r>
      <w:r w:rsidR="00DE535A">
        <w:rPr>
          <w:b/>
          <w:lang w:val="pl-PL"/>
        </w:rPr>
        <w:t>, dlaczego mięso drobiowe jest bezpieczne</w:t>
      </w:r>
      <w:r w:rsidR="00850C34">
        <w:rPr>
          <w:b/>
          <w:lang w:val="pl-PL"/>
        </w:rPr>
        <w:t xml:space="preserve"> </w:t>
      </w:r>
      <w:r w:rsidR="00FA025F">
        <w:rPr>
          <w:b/>
          <w:lang w:val="pl-PL"/>
        </w:rPr>
        <w:br/>
      </w:r>
      <w:r w:rsidR="00605D5E">
        <w:rPr>
          <w:b/>
          <w:lang w:val="pl-PL"/>
        </w:rPr>
        <w:t>i zobaczmy, jakie potrawy z drobiem warto przygotować na świąteczny stół.</w:t>
      </w:r>
    </w:p>
    <w:p w14:paraId="1EECAF14" w14:textId="408C9510" w:rsidR="009F169F" w:rsidRDefault="009F169F" w:rsidP="007D1B42">
      <w:pPr>
        <w:pStyle w:val="BodyText"/>
        <w:spacing w:line="276" w:lineRule="auto"/>
        <w:jc w:val="both"/>
        <w:rPr>
          <w:b/>
          <w:lang w:val="pl-PL"/>
        </w:rPr>
      </w:pPr>
    </w:p>
    <w:p w14:paraId="6C3F6F1C" w14:textId="0B451E43" w:rsidR="00835A8C" w:rsidRDefault="00835A8C" w:rsidP="007D1B42">
      <w:pPr>
        <w:pStyle w:val="BodyText"/>
        <w:spacing w:line="276" w:lineRule="auto"/>
        <w:jc w:val="center"/>
        <w:rPr>
          <w:b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11CEDDD" wp14:editId="733C53ED">
            <wp:extent cx="5485765" cy="3656965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9C79" w14:textId="0AE709CC" w:rsidR="00835A8C" w:rsidRDefault="00327E6A" w:rsidP="007D1B42">
      <w:pPr>
        <w:pStyle w:val="BodyText"/>
        <w:spacing w:line="276" w:lineRule="auto"/>
        <w:jc w:val="both"/>
        <w:rPr>
          <w:bCs/>
          <w:lang w:val="pl-PL"/>
        </w:rPr>
      </w:pPr>
      <w:r>
        <w:rPr>
          <w:bCs/>
          <w:lang w:val="pl-PL"/>
        </w:rPr>
        <w:t xml:space="preserve">Wokół mięsa drobiowego </w:t>
      </w:r>
      <w:r w:rsidR="00D939D5">
        <w:rPr>
          <w:bCs/>
          <w:lang w:val="pl-PL"/>
        </w:rPr>
        <w:t>mimo</w:t>
      </w:r>
      <w:r w:rsidR="00F007D5">
        <w:rPr>
          <w:bCs/>
          <w:lang w:val="pl-PL"/>
        </w:rPr>
        <w:t>,</w:t>
      </w:r>
      <w:r w:rsidR="00D939D5">
        <w:rPr>
          <w:bCs/>
          <w:lang w:val="pl-PL"/>
        </w:rPr>
        <w:t xml:space="preserve"> że od lat </w:t>
      </w:r>
      <w:r w:rsidR="002D2808">
        <w:rPr>
          <w:bCs/>
          <w:lang w:val="pl-PL"/>
        </w:rPr>
        <w:t xml:space="preserve">nieprzerwanie </w:t>
      </w:r>
      <w:r w:rsidR="00D939D5">
        <w:rPr>
          <w:bCs/>
          <w:lang w:val="pl-PL"/>
        </w:rPr>
        <w:t xml:space="preserve">gości na naszych stołach i jest tak chętnie spożywane przez konsumentów w całej Europie, </w:t>
      </w:r>
      <w:r>
        <w:rPr>
          <w:bCs/>
          <w:lang w:val="pl-PL"/>
        </w:rPr>
        <w:t>narosło wiele</w:t>
      </w:r>
      <w:r w:rsidR="00D939D5">
        <w:rPr>
          <w:bCs/>
          <w:lang w:val="pl-PL"/>
        </w:rPr>
        <w:t xml:space="preserve">, niesłusznych </w:t>
      </w:r>
      <w:r>
        <w:rPr>
          <w:bCs/>
          <w:lang w:val="pl-PL"/>
        </w:rPr>
        <w:t xml:space="preserve">mitów. </w:t>
      </w:r>
    </w:p>
    <w:p w14:paraId="1C3B0435" w14:textId="7AF4FC0C" w:rsidR="00327E6A" w:rsidRDefault="00D939D5" w:rsidP="007D1B42">
      <w:pPr>
        <w:pStyle w:val="BodyText"/>
        <w:spacing w:line="276" w:lineRule="auto"/>
        <w:jc w:val="both"/>
        <w:rPr>
          <w:b/>
          <w:lang w:val="pl-PL"/>
        </w:rPr>
      </w:pPr>
      <w:r w:rsidRPr="00D939D5">
        <w:rPr>
          <w:b/>
          <w:lang w:val="pl-PL"/>
        </w:rPr>
        <w:t>Europejski</w:t>
      </w:r>
      <w:r w:rsidR="007D1B42">
        <w:rPr>
          <w:b/>
          <w:lang w:val="pl-PL"/>
        </w:rPr>
        <w:t xml:space="preserve"> </w:t>
      </w:r>
      <w:r w:rsidRPr="00D939D5">
        <w:rPr>
          <w:b/>
          <w:lang w:val="pl-PL"/>
        </w:rPr>
        <w:t>drób – fakty</w:t>
      </w:r>
    </w:p>
    <w:p w14:paraId="371B7627" w14:textId="5B0A09D6" w:rsidR="00D939D5" w:rsidRPr="00D939D5" w:rsidRDefault="002D2808" w:rsidP="007D1B42">
      <w:pPr>
        <w:pStyle w:val="BodyText"/>
        <w:spacing w:line="276" w:lineRule="auto"/>
        <w:jc w:val="both"/>
        <w:rPr>
          <w:b/>
          <w:lang w:val="pl-PL"/>
        </w:rPr>
      </w:pPr>
      <w:r>
        <w:rPr>
          <w:bCs/>
          <w:lang w:val="pl-PL"/>
        </w:rPr>
        <w:t>Unia Europejska przychodzi z pomocą konsument</w:t>
      </w:r>
      <w:r w:rsidR="00975878">
        <w:rPr>
          <w:bCs/>
          <w:lang w:val="pl-PL"/>
        </w:rPr>
        <w:t>om</w:t>
      </w:r>
      <w:r>
        <w:rPr>
          <w:bCs/>
          <w:lang w:val="pl-PL"/>
        </w:rPr>
        <w:t xml:space="preserve"> wyjaśnia</w:t>
      </w:r>
      <w:r w:rsidR="00EE525C">
        <w:rPr>
          <w:bCs/>
          <w:lang w:val="pl-PL"/>
        </w:rPr>
        <w:t>jąc</w:t>
      </w:r>
      <w:r>
        <w:rPr>
          <w:bCs/>
          <w:lang w:val="pl-PL"/>
        </w:rPr>
        <w:t xml:space="preserve"> </w:t>
      </w:r>
      <w:r w:rsidR="00EE525C">
        <w:rPr>
          <w:bCs/>
          <w:lang w:val="pl-PL"/>
        </w:rPr>
        <w:t xml:space="preserve">istotne </w:t>
      </w:r>
      <w:r>
        <w:rPr>
          <w:bCs/>
          <w:lang w:val="pl-PL"/>
        </w:rPr>
        <w:t>kwestie</w:t>
      </w:r>
      <w:r w:rsidR="00E84B48">
        <w:rPr>
          <w:bCs/>
          <w:lang w:val="pl-PL"/>
        </w:rPr>
        <w:t xml:space="preserve"> dotyczące hodowli drobiu</w:t>
      </w:r>
      <w:r>
        <w:rPr>
          <w:bCs/>
          <w:lang w:val="pl-PL"/>
        </w:rPr>
        <w:t>,</w:t>
      </w:r>
      <w:r w:rsidR="00EE525C">
        <w:rPr>
          <w:bCs/>
          <w:lang w:val="pl-PL"/>
        </w:rPr>
        <w:t xml:space="preserve"> jednocześnie</w:t>
      </w:r>
      <w:r>
        <w:rPr>
          <w:bCs/>
          <w:lang w:val="pl-PL"/>
        </w:rPr>
        <w:t xml:space="preserve"> </w:t>
      </w:r>
      <w:r w:rsidR="00D939D5">
        <w:rPr>
          <w:bCs/>
          <w:lang w:val="pl-PL"/>
        </w:rPr>
        <w:t>obalają</w:t>
      </w:r>
      <w:r>
        <w:rPr>
          <w:bCs/>
          <w:lang w:val="pl-PL"/>
        </w:rPr>
        <w:t>c tym samym</w:t>
      </w:r>
      <w:r w:rsidR="00D939D5">
        <w:rPr>
          <w:bCs/>
          <w:lang w:val="pl-PL"/>
        </w:rPr>
        <w:t xml:space="preserve"> niesłuszne opinie.</w:t>
      </w:r>
    </w:p>
    <w:p w14:paraId="10514339" w14:textId="551D62DB" w:rsidR="00D939D5" w:rsidRDefault="00327E6A" w:rsidP="007D1B42">
      <w:pPr>
        <w:pStyle w:val="BodyText"/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327E6A">
        <w:rPr>
          <w:b/>
          <w:lang w:val="pl-PL"/>
        </w:rPr>
        <w:t xml:space="preserve">Wymagania dotyczące dobrostanu zwierząt mają na celu m.in. zapewnienie im komfortu bytowania. </w:t>
      </w:r>
    </w:p>
    <w:p w14:paraId="454FE158" w14:textId="76CF7891" w:rsidR="00D939D5" w:rsidRDefault="00327E6A" w:rsidP="007D1B42">
      <w:pPr>
        <w:pStyle w:val="BodyText"/>
        <w:spacing w:line="276" w:lineRule="auto"/>
        <w:jc w:val="both"/>
        <w:rPr>
          <w:b/>
          <w:lang w:val="pl-PL"/>
        </w:rPr>
      </w:pPr>
      <w:r w:rsidRPr="00D939D5">
        <w:rPr>
          <w:bCs/>
          <w:lang w:val="pl-PL"/>
        </w:rPr>
        <w:lastRenderedPageBreak/>
        <w:t>W kurnikach zapewnione są optymalne warunki dla ptaków pod względem oświetlenia, wilgotności i pozostałych parametrów.</w:t>
      </w:r>
    </w:p>
    <w:p w14:paraId="72262E9C" w14:textId="77777777" w:rsidR="00D939D5" w:rsidRDefault="00327E6A" w:rsidP="007D1B42">
      <w:pPr>
        <w:pStyle w:val="BodyText"/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D939D5">
        <w:rPr>
          <w:b/>
          <w:lang w:val="pl-PL"/>
        </w:rPr>
        <w:t>Europejski drób jest wolny od hormonów</w:t>
      </w:r>
    </w:p>
    <w:p w14:paraId="2FF78F84" w14:textId="54A8988F" w:rsidR="007E0B78" w:rsidRDefault="007E0B78" w:rsidP="007D1B42">
      <w:pPr>
        <w:pStyle w:val="BodyText"/>
        <w:spacing w:line="276" w:lineRule="auto"/>
        <w:jc w:val="both"/>
        <w:rPr>
          <w:bCs/>
          <w:lang w:val="pl-PL"/>
        </w:rPr>
      </w:pPr>
      <w:r>
        <w:rPr>
          <w:bCs/>
          <w:lang w:val="pl-PL"/>
        </w:rPr>
        <w:t>S</w:t>
      </w:r>
      <w:r w:rsidRPr="007E0B78">
        <w:rPr>
          <w:bCs/>
          <w:lang w:val="pl-PL"/>
        </w:rPr>
        <w:t xml:space="preserve">tosowanie hormonów </w:t>
      </w:r>
      <w:r>
        <w:rPr>
          <w:bCs/>
          <w:lang w:val="pl-PL"/>
        </w:rPr>
        <w:t xml:space="preserve">w Unii Europejskiej </w:t>
      </w:r>
      <w:r w:rsidRPr="007E0B78">
        <w:rPr>
          <w:bCs/>
          <w:lang w:val="pl-PL"/>
        </w:rPr>
        <w:t>zabronione</w:t>
      </w:r>
      <w:r>
        <w:rPr>
          <w:bCs/>
          <w:lang w:val="pl-PL"/>
        </w:rPr>
        <w:t xml:space="preserve"> jest od 1996 roku</w:t>
      </w:r>
      <w:r w:rsidRPr="007E0B78">
        <w:rPr>
          <w:bCs/>
          <w:lang w:val="pl-PL"/>
        </w:rPr>
        <w:t>.</w:t>
      </w:r>
      <w:r>
        <w:rPr>
          <w:bCs/>
          <w:lang w:val="pl-PL"/>
        </w:rPr>
        <w:t xml:space="preserve"> </w:t>
      </w:r>
    </w:p>
    <w:p w14:paraId="1F591BA4" w14:textId="4EDA8150" w:rsidR="00327E6A" w:rsidRPr="00BB5FED" w:rsidRDefault="00327E6A" w:rsidP="007D1B42">
      <w:pPr>
        <w:pStyle w:val="BodyText"/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327E6A">
        <w:rPr>
          <w:b/>
          <w:lang w:val="pl-PL"/>
        </w:rPr>
        <w:t xml:space="preserve">Europejski drób jest </w:t>
      </w:r>
      <w:r w:rsidRPr="00BB5FED">
        <w:rPr>
          <w:b/>
          <w:lang w:val="pl-PL"/>
        </w:rPr>
        <w:t>wolny od pozostałości antybiotyków</w:t>
      </w:r>
    </w:p>
    <w:p w14:paraId="0C5659C2" w14:textId="1009AB7F" w:rsidR="00327E6A" w:rsidRPr="00BB5FED" w:rsidRDefault="00327E6A" w:rsidP="007D1B42">
      <w:pPr>
        <w:pStyle w:val="BodyText"/>
        <w:spacing w:line="276" w:lineRule="auto"/>
        <w:jc w:val="both"/>
        <w:rPr>
          <w:b/>
          <w:lang w:val="pl-PL"/>
        </w:rPr>
      </w:pPr>
      <w:r w:rsidRPr="00BB5FED">
        <w:rPr>
          <w:bCs/>
          <w:lang w:val="pl-PL"/>
        </w:rPr>
        <w:t>Antybiotyki mogą być podawane wyłącznie z przepisu lekarza weterynarii, tylko w leczeniu chorych zwierząt</w:t>
      </w:r>
      <w:r w:rsidRPr="00BB5FED">
        <w:rPr>
          <w:b/>
          <w:lang w:val="pl-PL"/>
        </w:rPr>
        <w:t>.</w:t>
      </w:r>
      <w:r w:rsidR="004740CE" w:rsidRPr="00BB5FED">
        <w:rPr>
          <w:b/>
          <w:lang w:val="pl-PL"/>
        </w:rPr>
        <w:t xml:space="preserve"> </w:t>
      </w:r>
      <w:r w:rsidR="004740CE" w:rsidRPr="00BB5FED">
        <w:rPr>
          <w:rFonts w:cstheme="minorHAnsi"/>
          <w:bCs/>
          <w:color w:val="000000" w:themeColor="text1"/>
          <w:lang w:val="pl-PL"/>
        </w:rPr>
        <w:t>Po zakończonej antybiotykoterapii, konieczne jest zachowanie określonego ustawowo okresu karencji przed odstawieniem ptaków do uboju. Ma to na celu zapewnienie, że mięso</w:t>
      </w:r>
      <w:r w:rsidR="00F007D5">
        <w:rPr>
          <w:rFonts w:cstheme="minorHAnsi"/>
          <w:bCs/>
          <w:color w:val="000000" w:themeColor="text1"/>
          <w:lang w:val="pl-PL"/>
        </w:rPr>
        <w:t>, które</w:t>
      </w:r>
      <w:r w:rsidR="004740CE" w:rsidRPr="00BB5FED">
        <w:rPr>
          <w:rFonts w:cstheme="minorHAnsi"/>
          <w:bCs/>
          <w:color w:val="000000" w:themeColor="text1"/>
          <w:lang w:val="pl-PL"/>
        </w:rPr>
        <w:t xml:space="preserve"> trafia do spożycia </w:t>
      </w:r>
      <w:r w:rsidR="004740CE" w:rsidRPr="00BB5FED">
        <w:rPr>
          <w:lang w:val="pl-PL"/>
        </w:rPr>
        <w:t>nie zawiera już żadnych śladowych ilości leków</w:t>
      </w:r>
      <w:r w:rsidR="004740CE" w:rsidRPr="00BB5FED">
        <w:rPr>
          <w:rFonts w:cstheme="minorHAnsi"/>
          <w:bCs/>
          <w:color w:val="000000" w:themeColor="text1"/>
          <w:lang w:val="pl-PL"/>
        </w:rPr>
        <w:t>.</w:t>
      </w:r>
      <w:r w:rsidR="007E0B78">
        <w:t xml:space="preserve"> </w:t>
      </w:r>
    </w:p>
    <w:p w14:paraId="67BE2F2E" w14:textId="77777777" w:rsidR="00327E6A" w:rsidRPr="00BB5FED" w:rsidRDefault="00327E6A" w:rsidP="007D1B42">
      <w:pPr>
        <w:pStyle w:val="BodyText"/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BB5FED">
        <w:rPr>
          <w:b/>
          <w:lang w:val="pl-PL"/>
        </w:rPr>
        <w:t>Nie należy myć surowego drobiu przed gotowaniem</w:t>
      </w:r>
    </w:p>
    <w:p w14:paraId="6C93B02C" w14:textId="3EB3736B" w:rsidR="00327E6A" w:rsidRPr="00BB5FED" w:rsidRDefault="00327E6A" w:rsidP="007D1B42">
      <w:pPr>
        <w:pStyle w:val="BodyText"/>
        <w:spacing w:line="276" w:lineRule="auto"/>
        <w:jc w:val="both"/>
        <w:rPr>
          <w:bCs/>
          <w:lang w:val="pl-PL"/>
        </w:rPr>
      </w:pPr>
      <w:r w:rsidRPr="00BB5FED">
        <w:rPr>
          <w:bCs/>
          <w:lang w:val="pl-PL"/>
        </w:rPr>
        <w:t>Krótkie płukanie pod bieżącą wodą nie eliminuje drobnoustrojów występujących zawsze w surowej żywności. Należy pamiętać o odpowiedniej obróbce termicznej mięsa.</w:t>
      </w:r>
    </w:p>
    <w:p w14:paraId="07F14811" w14:textId="77777777" w:rsidR="00022AA2" w:rsidRPr="00BB5FED" w:rsidRDefault="00022AA2" w:rsidP="007D1B42">
      <w:pPr>
        <w:pStyle w:val="BodyText"/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BB5FED">
        <w:rPr>
          <w:b/>
          <w:lang w:val="pl-PL"/>
        </w:rPr>
        <w:t>Europejski drób nie jest poddawany procesowi nastrzykiwania</w:t>
      </w:r>
    </w:p>
    <w:p w14:paraId="055F98C8" w14:textId="4B469739" w:rsidR="00022AA2" w:rsidRPr="00BB5FED" w:rsidRDefault="00022AA2" w:rsidP="007D1B42">
      <w:pPr>
        <w:pStyle w:val="BodyText"/>
        <w:spacing w:line="276" w:lineRule="auto"/>
        <w:jc w:val="both"/>
        <w:rPr>
          <w:bCs/>
          <w:lang w:val="pl-PL"/>
        </w:rPr>
      </w:pPr>
      <w:r w:rsidRPr="00BB5FED">
        <w:rPr>
          <w:bCs/>
          <w:lang w:val="pl-PL"/>
        </w:rPr>
        <w:t>Konsumenci w UE mogą mieć pewność, że dokonują zakupu czystego mięsa mięśniowego, nienastrzykiwanego wodą.</w:t>
      </w:r>
    </w:p>
    <w:p w14:paraId="6E24417E" w14:textId="31B642A1" w:rsidR="00022AA2" w:rsidRPr="00BB5FED" w:rsidRDefault="00022AA2" w:rsidP="007D1B42">
      <w:pPr>
        <w:pStyle w:val="BodyText"/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BB5FED">
        <w:rPr>
          <w:b/>
          <w:lang w:val="pl-PL"/>
        </w:rPr>
        <w:t xml:space="preserve">Pasze dla zwierząt oparte są głównie </w:t>
      </w:r>
      <w:r w:rsidR="00F007D5">
        <w:rPr>
          <w:b/>
          <w:lang w:val="pl-PL"/>
        </w:rPr>
        <w:t>na</w:t>
      </w:r>
      <w:r w:rsidR="00F007D5" w:rsidRPr="00BB5FED">
        <w:rPr>
          <w:b/>
          <w:lang w:val="pl-PL"/>
        </w:rPr>
        <w:t xml:space="preserve"> </w:t>
      </w:r>
      <w:r w:rsidRPr="00BB5FED">
        <w:rPr>
          <w:b/>
          <w:lang w:val="pl-PL"/>
        </w:rPr>
        <w:t>składnik</w:t>
      </w:r>
      <w:r w:rsidR="00F007D5">
        <w:rPr>
          <w:b/>
          <w:lang w:val="pl-PL"/>
        </w:rPr>
        <w:t>ach</w:t>
      </w:r>
      <w:r w:rsidRPr="00BB5FED">
        <w:rPr>
          <w:b/>
          <w:lang w:val="pl-PL"/>
        </w:rPr>
        <w:t xml:space="preserve"> roślinn</w:t>
      </w:r>
      <w:r w:rsidR="00F007D5">
        <w:rPr>
          <w:b/>
          <w:lang w:val="pl-PL"/>
        </w:rPr>
        <w:t>ych</w:t>
      </w:r>
      <w:r w:rsidRPr="00BB5FED">
        <w:rPr>
          <w:b/>
          <w:lang w:val="pl-PL"/>
        </w:rPr>
        <w:t xml:space="preserve"> taki</w:t>
      </w:r>
      <w:r w:rsidR="00F007D5">
        <w:rPr>
          <w:b/>
          <w:lang w:val="pl-PL"/>
        </w:rPr>
        <w:t>ch</w:t>
      </w:r>
      <w:r w:rsidRPr="00BB5FED">
        <w:rPr>
          <w:b/>
          <w:lang w:val="pl-PL"/>
        </w:rPr>
        <w:t xml:space="preserve"> jak pszenica, kukurydza i soja</w:t>
      </w:r>
    </w:p>
    <w:p w14:paraId="1555E88A" w14:textId="1CE5BE4A" w:rsidR="00D939D5" w:rsidRPr="00BB5FED" w:rsidRDefault="00B822BF" w:rsidP="007D1B42">
      <w:pPr>
        <w:pStyle w:val="BodyText"/>
        <w:spacing w:line="276" w:lineRule="auto"/>
        <w:jc w:val="both"/>
        <w:rPr>
          <w:bCs/>
          <w:lang w:val="pl-PL"/>
        </w:rPr>
      </w:pPr>
      <w:r w:rsidRPr="00BB5FED">
        <w:rPr>
          <w:bCs/>
          <w:lang w:val="pl-PL"/>
        </w:rPr>
        <w:t xml:space="preserve">Zatwierdzone jest ponadto wiele dodatków paszowych, zawierających minerały </w:t>
      </w:r>
      <w:r w:rsidR="00FA025F" w:rsidRPr="00BB5FED">
        <w:rPr>
          <w:bCs/>
          <w:lang w:val="pl-PL"/>
        </w:rPr>
        <w:br/>
      </w:r>
      <w:r w:rsidRPr="00BB5FED">
        <w:rPr>
          <w:bCs/>
          <w:lang w:val="pl-PL"/>
        </w:rPr>
        <w:t>i witaminy, które mają za zadanie poprawić jakość paszy, tym samym przyczyniając się do poprawy dobrostanu zwierząt.</w:t>
      </w:r>
    </w:p>
    <w:p w14:paraId="6F0CB4C5" w14:textId="71EB1E7E" w:rsidR="00327E6A" w:rsidRPr="00BB5FED" w:rsidRDefault="00D939D5" w:rsidP="007D1B42">
      <w:pPr>
        <w:pStyle w:val="BodyText"/>
        <w:spacing w:line="276" w:lineRule="auto"/>
        <w:jc w:val="both"/>
        <w:rPr>
          <w:b/>
          <w:bCs/>
          <w:iCs/>
          <w:lang w:val="pl-PL"/>
        </w:rPr>
      </w:pPr>
      <w:r w:rsidRPr="00BB5FED">
        <w:rPr>
          <w:b/>
          <w:bCs/>
          <w:lang w:val="pl-PL"/>
        </w:rPr>
        <w:t xml:space="preserve">To jest nasz drób! Wysoka jakość – europejska gwarancja </w:t>
      </w:r>
      <w:r w:rsidRPr="00BB5FED">
        <w:rPr>
          <w:b/>
          <w:bCs/>
          <w:iCs/>
          <w:lang w:val="pl-PL"/>
        </w:rPr>
        <w:t>na Targu Śniadaniowym</w:t>
      </w:r>
    </w:p>
    <w:p w14:paraId="31D3E8AD" w14:textId="768A76FE" w:rsidR="003105EC" w:rsidRPr="00BB5FED" w:rsidRDefault="00484A4D" w:rsidP="007D1B42">
      <w:pPr>
        <w:pStyle w:val="BodyText"/>
        <w:spacing w:line="276" w:lineRule="auto"/>
        <w:jc w:val="both"/>
        <w:rPr>
          <w:rFonts w:eastAsia="Times New Roman" w:cs="Calibri"/>
          <w:bCs/>
          <w:lang w:val="pl-PL"/>
        </w:rPr>
      </w:pPr>
      <w:r w:rsidRPr="00BB5FED"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 wp14:anchorId="20C1AF95" wp14:editId="4179A9D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351032" cy="2228850"/>
            <wp:effectExtent l="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32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FED">
        <w:rPr>
          <w:iCs/>
          <w:lang w:val="pl-PL"/>
        </w:rPr>
        <w:t xml:space="preserve">Mięso drobiowe jest tak różnorodne, że można z </w:t>
      </w:r>
      <w:r w:rsidR="00FA025F" w:rsidRPr="00BB5FED">
        <w:rPr>
          <w:iCs/>
          <w:lang w:val="pl-PL"/>
        </w:rPr>
        <w:t xml:space="preserve">niego </w:t>
      </w:r>
      <w:r w:rsidRPr="00BB5FED">
        <w:rPr>
          <w:iCs/>
          <w:lang w:val="pl-PL"/>
        </w:rPr>
        <w:t xml:space="preserve"> przygotować wiele smacznych dań. Mogli się o tym przekonać goście Targu Śniadaniowego, który odbył się w październiku</w:t>
      </w:r>
      <w:r w:rsidR="00EE525C">
        <w:rPr>
          <w:iCs/>
          <w:lang w:val="pl-PL"/>
        </w:rPr>
        <w:t xml:space="preserve"> na warszawskim Żoliborzu</w:t>
      </w:r>
      <w:r w:rsidRPr="00BB5FED">
        <w:rPr>
          <w:iCs/>
          <w:lang w:val="pl-PL"/>
        </w:rPr>
        <w:t>.</w:t>
      </w:r>
      <w:r w:rsidR="007D1B42" w:rsidRPr="00BB5FED">
        <w:rPr>
          <w:iCs/>
          <w:lang w:val="pl-PL"/>
        </w:rPr>
        <w:t xml:space="preserve"> </w:t>
      </w:r>
      <w:r w:rsidRPr="00BB5FED">
        <w:rPr>
          <w:iCs/>
          <w:lang w:val="pl-PL"/>
        </w:rPr>
        <w:t xml:space="preserve">Ambasadorzy kampanii – szefowie kuchni Cristina Catese </w:t>
      </w:r>
      <w:r w:rsidR="00380961">
        <w:rPr>
          <w:iCs/>
          <w:lang w:val="pl-PL"/>
        </w:rPr>
        <w:br/>
      </w:r>
      <w:r w:rsidRPr="00BB5FED">
        <w:rPr>
          <w:iCs/>
          <w:lang w:val="pl-PL"/>
        </w:rPr>
        <w:t xml:space="preserve">i Sebastian Krauzowicz przygotowali menu, w którym znalazły się m.in. </w:t>
      </w:r>
      <w:r w:rsidRPr="00BB5FED">
        <w:rPr>
          <w:lang w:val="pl-PL"/>
        </w:rPr>
        <w:t xml:space="preserve">kurczak po rzymsku z ziemniakami, papryką i oliwkami, mini-roladki </w:t>
      </w:r>
      <w:r w:rsidR="00380961">
        <w:rPr>
          <w:lang w:val="pl-PL"/>
        </w:rPr>
        <w:br/>
      </w:r>
      <w:r w:rsidRPr="00BB5FED">
        <w:rPr>
          <w:lang w:val="pl-PL"/>
        </w:rPr>
        <w:lastRenderedPageBreak/>
        <w:t>z indyka</w:t>
      </w:r>
      <w:r w:rsidR="00EE525C">
        <w:rPr>
          <w:lang w:val="pl-PL"/>
        </w:rPr>
        <w:t xml:space="preserve"> </w:t>
      </w:r>
      <w:r w:rsidRPr="00BB5FED">
        <w:rPr>
          <w:lang w:val="pl-PL"/>
        </w:rPr>
        <w:t>z serem i szynką, g</w:t>
      </w:r>
      <w:r w:rsidRPr="00BB5FED">
        <w:rPr>
          <w:rFonts w:eastAsia="Times New Roman" w:cs="Calibri"/>
          <w:bCs/>
          <w:lang w:val="pl-PL"/>
        </w:rPr>
        <w:t>ęsia okrasa na pajdzie domowego chleba, kacza pierś marynowana z jabłkami i pomarańczami</w:t>
      </w:r>
      <w:r w:rsidRPr="00BB5FED">
        <w:rPr>
          <w:rFonts w:eastAsia="Times New Roman" w:cs="Calibri"/>
          <w:bCs/>
          <w:sz w:val="28"/>
          <w:lang w:val="pl-PL"/>
        </w:rPr>
        <w:t xml:space="preserve">. </w:t>
      </w:r>
      <w:r w:rsidRPr="00BB5FED">
        <w:rPr>
          <w:rFonts w:eastAsia="Times New Roman" w:cs="Calibri"/>
          <w:bCs/>
          <w:lang w:val="pl-PL"/>
        </w:rPr>
        <w:t>Nie zabrakło też pokazów gotowania na żywo</w:t>
      </w:r>
      <w:r w:rsidR="00975878" w:rsidRPr="00BB5FED">
        <w:rPr>
          <w:rFonts w:eastAsia="Times New Roman" w:cs="Calibri"/>
          <w:bCs/>
          <w:lang w:val="pl-PL"/>
        </w:rPr>
        <w:t xml:space="preserve"> na stoisku kampanii.</w:t>
      </w:r>
    </w:p>
    <w:p w14:paraId="6D1391A3" w14:textId="6C441FF7" w:rsidR="000A5896" w:rsidRPr="00BB5FED" w:rsidRDefault="000A5896" w:rsidP="007D1B42">
      <w:pPr>
        <w:pStyle w:val="BodyText"/>
        <w:spacing w:line="276" w:lineRule="auto"/>
        <w:jc w:val="both"/>
        <w:rPr>
          <w:rFonts w:eastAsia="Times New Roman" w:cs="Calibri"/>
          <w:b/>
          <w:lang w:val="pl-PL"/>
        </w:rPr>
      </w:pPr>
      <w:r w:rsidRPr="00BB5FED">
        <w:rPr>
          <w:rFonts w:eastAsia="Times New Roman" w:cs="Calibri"/>
          <w:b/>
          <w:lang w:val="pl-PL"/>
        </w:rPr>
        <w:t>Warsztaty kulinarne on-line</w:t>
      </w:r>
    </w:p>
    <w:p w14:paraId="08D664AB" w14:textId="7B37FD1D" w:rsidR="00B72E65" w:rsidRPr="00BB5FED" w:rsidRDefault="00617993" w:rsidP="007D1B42">
      <w:pPr>
        <w:spacing w:before="100" w:after="100" w:line="276" w:lineRule="auto"/>
        <w:jc w:val="both"/>
        <w:rPr>
          <w:rFonts w:eastAsia="Times New Roman" w:cs="Calibri"/>
          <w:bCs/>
          <w:lang w:val="pl-PL"/>
        </w:rPr>
      </w:pPr>
      <w:r w:rsidRPr="00BB5FED">
        <w:rPr>
          <w:rFonts w:eastAsia="Times New Roman" w:cs="Calibri"/>
          <w:bCs/>
          <w:lang w:val="pl-PL"/>
        </w:rPr>
        <w:t>Na początku grudnia</w:t>
      </w:r>
      <w:r w:rsidR="00EE525C">
        <w:rPr>
          <w:rFonts w:eastAsia="Times New Roman" w:cs="Calibri"/>
          <w:bCs/>
          <w:lang w:val="pl-PL"/>
        </w:rPr>
        <w:t>,</w:t>
      </w:r>
      <w:r w:rsidRPr="00BB5FED">
        <w:rPr>
          <w:rFonts w:eastAsia="Times New Roman" w:cs="Calibri"/>
          <w:bCs/>
          <w:lang w:val="pl-PL"/>
        </w:rPr>
        <w:t xml:space="preserve"> z okazji zbliżaj</w:t>
      </w:r>
      <w:r w:rsidR="000A5896" w:rsidRPr="00BB5FED">
        <w:rPr>
          <w:rFonts w:eastAsia="Times New Roman" w:cs="Calibri"/>
          <w:bCs/>
          <w:lang w:val="pl-PL"/>
        </w:rPr>
        <w:t>ą</w:t>
      </w:r>
      <w:r w:rsidRPr="00BB5FED">
        <w:rPr>
          <w:rFonts w:eastAsia="Times New Roman" w:cs="Calibri"/>
          <w:bCs/>
          <w:lang w:val="pl-PL"/>
        </w:rPr>
        <w:t>cych się świąt Bożego Narodzeni</w:t>
      </w:r>
      <w:r w:rsidR="00F007D5">
        <w:rPr>
          <w:rFonts w:eastAsia="Times New Roman" w:cs="Calibri"/>
          <w:bCs/>
          <w:lang w:val="pl-PL"/>
        </w:rPr>
        <w:t>a</w:t>
      </w:r>
      <w:r w:rsidRPr="00BB5FED">
        <w:rPr>
          <w:rFonts w:eastAsia="Times New Roman" w:cs="Calibri"/>
          <w:bCs/>
          <w:lang w:val="pl-PL"/>
        </w:rPr>
        <w:t xml:space="preserve"> Cristina Catese poprowadziła warsztaty kulinarne online pod hasłem: </w:t>
      </w:r>
      <w:r w:rsidR="00975878" w:rsidRPr="00BB5FED">
        <w:rPr>
          <w:rFonts w:eastAsia="Times New Roman" w:cs="Calibri"/>
          <w:bCs/>
          <w:lang w:val="pl-PL"/>
        </w:rPr>
        <w:t>„</w:t>
      </w:r>
      <w:r w:rsidRPr="00BB5FED">
        <w:rPr>
          <w:rFonts w:eastAsia="Times New Roman" w:cs="Calibri"/>
          <w:bCs/>
          <w:lang w:val="pl-PL"/>
        </w:rPr>
        <w:t>Europejski drób na świąteczny stół – i nie tylko”.</w:t>
      </w:r>
      <w:r w:rsidR="007D1B42" w:rsidRPr="00BB5FED">
        <w:rPr>
          <w:rFonts w:eastAsia="Times New Roman" w:cs="Calibri"/>
          <w:bCs/>
          <w:lang w:val="pl-PL"/>
        </w:rPr>
        <w:t xml:space="preserve"> </w:t>
      </w:r>
      <w:r w:rsidRPr="00BB5FED">
        <w:rPr>
          <w:rFonts w:eastAsia="Times New Roman" w:cs="Calibri"/>
          <w:bCs/>
          <w:lang w:val="pl-PL"/>
        </w:rPr>
        <w:t xml:space="preserve">Ambasadorka pokazała krok po kroku, jak przygotować florenckie </w:t>
      </w:r>
      <w:r w:rsidR="007D1B42" w:rsidRPr="00BB5FED">
        <w:rPr>
          <w:rFonts w:eastAsia="Times New Roman" w:cs="Calibri"/>
          <w:bCs/>
          <w:lang w:val="pl-PL"/>
        </w:rPr>
        <w:t>paté</w:t>
      </w:r>
      <w:r w:rsidRPr="00BB5FED">
        <w:rPr>
          <w:rFonts w:eastAsia="Times New Roman" w:cs="Calibri"/>
          <w:bCs/>
          <w:lang w:val="pl-PL"/>
        </w:rPr>
        <w:t xml:space="preserve"> </w:t>
      </w:r>
      <w:r w:rsidR="00FA025F" w:rsidRPr="00BB5FED">
        <w:rPr>
          <w:rFonts w:eastAsia="Times New Roman" w:cs="Calibri"/>
          <w:bCs/>
          <w:lang w:val="pl-PL"/>
        </w:rPr>
        <w:br/>
      </w:r>
      <w:r w:rsidRPr="00BB5FED">
        <w:rPr>
          <w:rFonts w:eastAsia="Times New Roman" w:cs="Calibri"/>
          <w:bCs/>
          <w:lang w:val="pl-PL"/>
        </w:rPr>
        <w:t xml:space="preserve">z kurzych wątróbek </w:t>
      </w:r>
      <w:r w:rsidR="00F007D5">
        <w:rPr>
          <w:rFonts w:eastAsia="Times New Roman" w:cs="Calibri"/>
          <w:bCs/>
          <w:lang w:val="pl-PL"/>
        </w:rPr>
        <w:t>i</w:t>
      </w:r>
      <w:r w:rsidRPr="00BB5FED">
        <w:rPr>
          <w:rFonts w:eastAsia="Times New Roman" w:cs="Calibri"/>
          <w:bCs/>
          <w:lang w:val="pl-PL"/>
        </w:rPr>
        <w:t xml:space="preserve"> domowe nuggetsy z indyka</w:t>
      </w:r>
      <w:r w:rsidR="00975878" w:rsidRPr="00BB5FED">
        <w:rPr>
          <w:rFonts w:ascii="Calibri" w:eastAsia="Times New Roman" w:hAnsi="Calibri" w:cs="Calibri"/>
          <w:lang w:val="pl-PL"/>
        </w:rPr>
        <w:t xml:space="preserve"> </w:t>
      </w:r>
      <w:r w:rsidR="00F007D5">
        <w:rPr>
          <w:rFonts w:ascii="Calibri" w:eastAsia="Times New Roman" w:hAnsi="Calibri" w:cs="Calibri"/>
          <w:lang w:val="pl-PL"/>
        </w:rPr>
        <w:t xml:space="preserve">oraz </w:t>
      </w:r>
      <w:r w:rsidR="00975878" w:rsidRPr="00BB5FED">
        <w:rPr>
          <w:rFonts w:ascii="Calibri" w:eastAsia="Times New Roman" w:hAnsi="Calibri" w:cs="Calibri"/>
        </w:rPr>
        <w:t>dzieliła się z uczestnikami swoimi sposobami na serwowanie drobiu.</w:t>
      </w:r>
    </w:p>
    <w:p w14:paraId="6F59C11D" w14:textId="41601E9E" w:rsidR="007D1B42" w:rsidRPr="00BB5FED" w:rsidRDefault="00323FFF" w:rsidP="00323FFF">
      <w:pPr>
        <w:spacing w:before="100" w:after="100" w:line="276" w:lineRule="auto"/>
        <w:jc w:val="center"/>
        <w:rPr>
          <w:rFonts w:ascii="Calibri" w:eastAsia="Times New Roman" w:hAnsi="Calibri" w:cs="Calibri"/>
        </w:rPr>
      </w:pPr>
      <w:r w:rsidRPr="00BB5FED">
        <w:rPr>
          <w:noProof/>
          <w:lang w:val="pl-PL" w:eastAsia="pl-PL"/>
        </w:rPr>
        <w:drawing>
          <wp:inline distT="0" distB="0" distL="0" distR="0" wp14:anchorId="4E8FA377" wp14:editId="76B38A7F">
            <wp:extent cx="5485765" cy="2870835"/>
            <wp:effectExtent l="0" t="0" r="635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BF0EE" w14:textId="5DEA7653" w:rsidR="00B72E65" w:rsidRPr="00BB5FED" w:rsidRDefault="008D403D" w:rsidP="007D1B42">
      <w:pPr>
        <w:spacing w:line="276" w:lineRule="auto"/>
        <w:jc w:val="both"/>
        <w:rPr>
          <w:b/>
          <w:bCs/>
          <w:lang w:val="pl-PL"/>
        </w:rPr>
      </w:pPr>
      <w:r w:rsidRPr="00BB5FED">
        <w:rPr>
          <w:b/>
          <w:bCs/>
          <w:lang w:val="pl-PL"/>
        </w:rPr>
        <w:t>Europejski d</w:t>
      </w:r>
      <w:r w:rsidR="00396A77" w:rsidRPr="00BB5FED">
        <w:rPr>
          <w:b/>
          <w:bCs/>
          <w:lang w:val="pl-PL"/>
        </w:rPr>
        <w:t>rób na święta</w:t>
      </w:r>
      <w:r w:rsidRPr="00BB5FED">
        <w:rPr>
          <w:b/>
          <w:bCs/>
          <w:lang w:val="pl-PL"/>
        </w:rPr>
        <w:t xml:space="preserve"> </w:t>
      </w:r>
    </w:p>
    <w:p w14:paraId="72CC8334" w14:textId="2AD25DE6" w:rsidR="00396A77" w:rsidRPr="00BB5FED" w:rsidRDefault="00396A77" w:rsidP="007D1B42">
      <w:pPr>
        <w:spacing w:line="276" w:lineRule="auto"/>
        <w:jc w:val="both"/>
        <w:rPr>
          <w:b/>
          <w:bCs/>
          <w:lang w:val="pl-PL"/>
        </w:rPr>
      </w:pPr>
    </w:p>
    <w:p w14:paraId="5AB9CF73" w14:textId="592579EC" w:rsidR="004F1094" w:rsidRPr="00BB5FED" w:rsidRDefault="00396A77" w:rsidP="007D1B42">
      <w:pPr>
        <w:pStyle w:val="BodyText"/>
        <w:spacing w:line="276" w:lineRule="auto"/>
        <w:jc w:val="both"/>
        <w:rPr>
          <w:i/>
          <w:lang w:val="pl-PL"/>
        </w:rPr>
      </w:pPr>
      <w:r w:rsidRPr="00BB5FED">
        <w:rPr>
          <w:lang w:val="pl-PL"/>
        </w:rPr>
        <w:t>Wiele osób nie wyobraża sobie Bożego Narodzenia bez pasztetu, rosołu i pieczonego kurczaka. Jak</w:t>
      </w:r>
      <w:r w:rsidR="00975878" w:rsidRPr="00BB5FED">
        <w:rPr>
          <w:lang w:val="pl-PL"/>
        </w:rPr>
        <w:t>ie</w:t>
      </w:r>
      <w:r w:rsidRPr="00BB5FED">
        <w:rPr>
          <w:lang w:val="pl-PL"/>
        </w:rPr>
        <w:t xml:space="preserve"> porady</w:t>
      </w:r>
      <w:r w:rsidR="0043156A" w:rsidRPr="00BB5FED">
        <w:rPr>
          <w:lang w:val="pl-PL"/>
        </w:rPr>
        <w:t xml:space="preserve"> -</w:t>
      </w:r>
      <w:r w:rsidRPr="00BB5FED">
        <w:rPr>
          <w:lang w:val="pl-PL"/>
        </w:rPr>
        <w:t xml:space="preserve"> nie tylko na świąteczne gotowanie </w:t>
      </w:r>
      <w:r w:rsidR="0043156A" w:rsidRPr="00BB5FED">
        <w:rPr>
          <w:lang w:val="pl-PL"/>
        </w:rPr>
        <w:t xml:space="preserve">- </w:t>
      </w:r>
      <w:r w:rsidR="00975878" w:rsidRPr="00BB5FED">
        <w:rPr>
          <w:lang w:val="pl-PL"/>
        </w:rPr>
        <w:t>przygotowała</w:t>
      </w:r>
      <w:r w:rsidRPr="00BB5FED">
        <w:rPr>
          <w:lang w:val="pl-PL"/>
        </w:rPr>
        <w:t xml:space="preserve"> </w:t>
      </w:r>
      <w:r w:rsidRPr="00BB5FED">
        <w:rPr>
          <w:iCs/>
          <w:lang w:val="pl-PL"/>
        </w:rPr>
        <w:t>ambasadorka kampanii Cristina Catese?</w:t>
      </w:r>
      <w:r w:rsidR="00617993" w:rsidRPr="00BB5FED">
        <w:rPr>
          <w:i/>
          <w:lang w:val="pl-PL"/>
        </w:rPr>
        <w:t xml:space="preserve"> </w:t>
      </w:r>
      <w:r w:rsidR="0091778A" w:rsidRPr="00BB5FED">
        <w:rPr>
          <w:rFonts w:cstheme="minorHAnsi"/>
          <w:i/>
          <w:lang w:val="pl-PL"/>
        </w:rPr>
        <w:t>–</w:t>
      </w:r>
      <w:r w:rsidR="007D1B42" w:rsidRPr="00BB5FED">
        <w:rPr>
          <w:rFonts w:cstheme="minorHAnsi"/>
          <w:i/>
          <w:lang w:val="pl-PL"/>
        </w:rPr>
        <w:t xml:space="preserve"> </w:t>
      </w:r>
      <w:r w:rsidR="0091778A" w:rsidRPr="00BB5FED">
        <w:rPr>
          <w:rFonts w:eastAsia="Times New Roman" w:cstheme="minorHAnsi"/>
          <w:i/>
          <w:iCs/>
          <w:lang w:val="pl-PL"/>
        </w:rPr>
        <w:t>U</w:t>
      </w:r>
      <w:r w:rsidR="004F1094" w:rsidRPr="00BB5FED">
        <w:rPr>
          <w:rFonts w:eastAsia="Times New Roman" w:cstheme="minorHAnsi"/>
          <w:i/>
          <w:iCs/>
        </w:rPr>
        <w:t xml:space="preserve"> mnie w domu, zawsze była wojna o to</w:t>
      </w:r>
      <w:r w:rsidR="0091778A" w:rsidRPr="00BB5FED">
        <w:rPr>
          <w:rFonts w:eastAsia="Times New Roman" w:cstheme="minorHAnsi"/>
          <w:i/>
          <w:iCs/>
        </w:rPr>
        <w:t>,</w:t>
      </w:r>
      <w:r w:rsidR="004F1094" w:rsidRPr="00BB5FED">
        <w:rPr>
          <w:rFonts w:eastAsia="Times New Roman" w:cstheme="minorHAnsi"/>
          <w:i/>
          <w:iCs/>
        </w:rPr>
        <w:t xml:space="preserve"> kto dostanie udka, a kto skrzydełka. Ja zawsze wolałam piersi </w:t>
      </w:r>
      <w:r w:rsidR="00FA025F" w:rsidRPr="00BB5FED">
        <w:rPr>
          <w:rFonts w:eastAsia="Times New Roman" w:cstheme="minorHAnsi"/>
          <w:i/>
          <w:iCs/>
        </w:rPr>
        <w:t xml:space="preserve">z </w:t>
      </w:r>
      <w:r w:rsidR="004F1094" w:rsidRPr="00BB5FED">
        <w:rPr>
          <w:rFonts w:eastAsia="Times New Roman" w:cstheme="minorHAnsi"/>
          <w:i/>
          <w:iCs/>
        </w:rPr>
        <w:t>kurczaka</w:t>
      </w:r>
      <w:r w:rsidR="0091778A" w:rsidRPr="00BB5FED">
        <w:rPr>
          <w:rFonts w:eastAsia="Times New Roman" w:cstheme="minorHAnsi"/>
          <w:i/>
          <w:iCs/>
        </w:rPr>
        <w:t xml:space="preserve"> –</w:t>
      </w:r>
      <w:r w:rsidR="004F1094" w:rsidRPr="00BB5FED">
        <w:rPr>
          <w:rFonts w:eastAsia="Times New Roman" w:cstheme="minorHAnsi"/>
          <w:i/>
          <w:iCs/>
        </w:rPr>
        <w:t xml:space="preserve"> chude</w:t>
      </w:r>
      <w:r w:rsidR="0091778A" w:rsidRPr="00BB5FED">
        <w:rPr>
          <w:rFonts w:eastAsia="Times New Roman" w:cstheme="minorHAnsi"/>
          <w:i/>
          <w:iCs/>
        </w:rPr>
        <w:t xml:space="preserve"> i</w:t>
      </w:r>
      <w:r w:rsidR="004F1094" w:rsidRPr="00BB5FED">
        <w:rPr>
          <w:rFonts w:eastAsia="Times New Roman" w:cstheme="minorHAnsi"/>
          <w:i/>
          <w:iCs/>
        </w:rPr>
        <w:t xml:space="preserve"> bez skóry. </w:t>
      </w:r>
      <w:r w:rsidR="00EE525C">
        <w:rPr>
          <w:rFonts w:eastAsia="Times New Roman" w:cstheme="minorHAnsi"/>
          <w:i/>
          <w:iCs/>
        </w:rPr>
        <w:t xml:space="preserve">Bardzo dobrze </w:t>
      </w:r>
      <w:r w:rsidR="004F1094" w:rsidRPr="00BB5FED">
        <w:rPr>
          <w:rFonts w:eastAsia="Times New Roman" w:cstheme="minorHAnsi"/>
          <w:i/>
          <w:iCs/>
        </w:rPr>
        <w:t>smakowały z upieczonymi ziemniakami.</w:t>
      </w:r>
      <w:r w:rsidR="0091778A" w:rsidRPr="00BB5FED">
        <w:rPr>
          <w:rFonts w:eastAsia="Times New Roman" w:cstheme="minorHAnsi"/>
          <w:i/>
          <w:iCs/>
        </w:rPr>
        <w:t xml:space="preserve"> </w:t>
      </w:r>
      <w:r w:rsidR="004F1094" w:rsidRPr="00BB5FED">
        <w:rPr>
          <w:rFonts w:eastAsia="Times New Roman" w:cstheme="minorHAnsi"/>
          <w:i/>
          <w:iCs/>
        </w:rPr>
        <w:t>Jeżeli chcecie odnieść sukces w kuchni</w:t>
      </w:r>
      <w:r w:rsidR="00EE525C">
        <w:rPr>
          <w:rFonts w:eastAsia="Times New Roman" w:cstheme="minorHAnsi"/>
          <w:i/>
          <w:iCs/>
        </w:rPr>
        <w:t>,</w:t>
      </w:r>
      <w:r w:rsidR="0091778A" w:rsidRPr="00BB5FED">
        <w:rPr>
          <w:rFonts w:eastAsia="Times New Roman" w:cstheme="minorHAnsi"/>
          <w:i/>
          <w:iCs/>
        </w:rPr>
        <w:t xml:space="preserve"> nie tylko na Święta</w:t>
      </w:r>
      <w:r w:rsidR="004F1094" w:rsidRPr="00BB5FED">
        <w:rPr>
          <w:rFonts w:eastAsia="Times New Roman" w:cstheme="minorHAnsi"/>
          <w:i/>
          <w:iCs/>
        </w:rPr>
        <w:t>, oto kilka moich rad</w:t>
      </w:r>
      <w:r w:rsidR="004F1094" w:rsidRPr="00BB5FED">
        <w:rPr>
          <w:rFonts w:eastAsia="Times New Roman" w:cstheme="minorHAnsi"/>
        </w:rPr>
        <w:t>:</w:t>
      </w:r>
    </w:p>
    <w:p w14:paraId="23BDC014" w14:textId="07D5E667" w:rsidR="00617993" w:rsidRPr="00BB5FED" w:rsidRDefault="00FE030C" w:rsidP="007D1B42">
      <w:pPr>
        <w:pStyle w:val="BodyText"/>
        <w:numPr>
          <w:ilvl w:val="0"/>
          <w:numId w:val="6"/>
        </w:numPr>
        <w:spacing w:line="276" w:lineRule="auto"/>
        <w:jc w:val="both"/>
        <w:rPr>
          <w:rFonts w:ascii="Calibri" w:eastAsia="Times New Roman" w:hAnsi="Calibri" w:cs="Calibri"/>
        </w:rPr>
      </w:pPr>
      <w:r w:rsidRPr="00BB5FED">
        <w:rPr>
          <w:rFonts w:ascii="Calibri" w:eastAsia="Times New Roman" w:hAnsi="Calibri" w:cs="Calibri"/>
          <w:b/>
          <w:bCs/>
        </w:rPr>
        <w:t xml:space="preserve">Pamiętajcie, </w:t>
      </w:r>
      <w:r w:rsidR="0091778A" w:rsidRPr="00BB5FED">
        <w:rPr>
          <w:rFonts w:ascii="Calibri" w:eastAsia="Times New Roman" w:hAnsi="Calibri" w:cs="Calibri"/>
          <w:b/>
          <w:bCs/>
        </w:rPr>
        <w:t>żeby</w:t>
      </w:r>
      <w:r w:rsidRPr="00BB5FED">
        <w:rPr>
          <w:rFonts w:ascii="Calibri" w:eastAsia="Times New Roman" w:hAnsi="Calibri" w:cs="Calibri"/>
          <w:b/>
          <w:bCs/>
        </w:rPr>
        <w:t xml:space="preserve"> kupować drób dobrej jakości</w:t>
      </w:r>
      <w:r w:rsidR="00856F2A" w:rsidRPr="00BB5FED">
        <w:rPr>
          <w:rFonts w:ascii="Calibri" w:eastAsia="Times New Roman" w:hAnsi="Calibri" w:cs="Calibri"/>
        </w:rPr>
        <w:t xml:space="preserve"> – europejski drób to gwarancja smaku i bezpieczeństwa, szukajcie też znaku jakości</w:t>
      </w:r>
      <w:r w:rsidR="008B37AE">
        <w:rPr>
          <w:rFonts w:ascii="Calibri" w:eastAsia="Times New Roman" w:hAnsi="Calibri" w:cs="Calibri"/>
        </w:rPr>
        <w:t xml:space="preserve"> na opakowaniach np. </w:t>
      </w:r>
      <w:r w:rsidR="00856F2A" w:rsidRPr="00BB5FED">
        <w:rPr>
          <w:rFonts w:ascii="Calibri" w:eastAsia="Times New Roman" w:hAnsi="Calibri" w:cs="Calibri"/>
        </w:rPr>
        <w:t xml:space="preserve">QAFP  </w:t>
      </w:r>
    </w:p>
    <w:p w14:paraId="77117A3A" w14:textId="33F4AC53" w:rsidR="00617993" w:rsidRPr="00BB5FED" w:rsidRDefault="00FE030C" w:rsidP="007D1B42">
      <w:pPr>
        <w:pStyle w:val="BodyText"/>
        <w:numPr>
          <w:ilvl w:val="0"/>
          <w:numId w:val="6"/>
        </w:numPr>
        <w:spacing w:line="276" w:lineRule="auto"/>
        <w:jc w:val="both"/>
        <w:rPr>
          <w:rFonts w:ascii="Calibri" w:eastAsia="Times New Roman" w:hAnsi="Calibri" w:cs="Calibri"/>
        </w:rPr>
      </w:pPr>
      <w:r w:rsidRPr="00BB5FED">
        <w:rPr>
          <w:rFonts w:ascii="Calibri" w:eastAsia="Times New Roman" w:hAnsi="Calibri" w:cs="Calibri"/>
          <w:b/>
          <w:bCs/>
        </w:rPr>
        <w:t>Doprawiajcie</w:t>
      </w:r>
      <w:r w:rsidR="00856F2A" w:rsidRPr="00BB5FED">
        <w:rPr>
          <w:rFonts w:ascii="Calibri" w:eastAsia="Times New Roman" w:hAnsi="Calibri" w:cs="Calibri"/>
          <w:b/>
          <w:bCs/>
        </w:rPr>
        <w:t xml:space="preserve"> </w:t>
      </w:r>
      <w:r w:rsidRPr="00BB5FED">
        <w:rPr>
          <w:rFonts w:ascii="Calibri" w:eastAsia="Times New Roman" w:hAnsi="Calibri" w:cs="Calibri"/>
          <w:b/>
          <w:bCs/>
        </w:rPr>
        <w:t>drób</w:t>
      </w:r>
      <w:r w:rsidR="00856F2A" w:rsidRPr="00BB5FED">
        <w:rPr>
          <w:rFonts w:ascii="Calibri" w:eastAsia="Times New Roman" w:hAnsi="Calibri" w:cs="Calibri"/>
        </w:rPr>
        <w:t xml:space="preserve"> – dodawajcie nie tylko sól, ale też oliwę</w:t>
      </w:r>
      <w:r w:rsidR="00647735" w:rsidRPr="00BB5FED">
        <w:rPr>
          <w:rFonts w:ascii="Calibri" w:eastAsia="Times New Roman" w:hAnsi="Calibri" w:cs="Calibri"/>
        </w:rPr>
        <w:t xml:space="preserve">, </w:t>
      </w:r>
      <w:r w:rsidRPr="00BB5FED">
        <w:rPr>
          <w:rFonts w:ascii="Calibri" w:eastAsia="Times New Roman" w:hAnsi="Calibri" w:cs="Calibri"/>
        </w:rPr>
        <w:t>skórkę z cytryny</w:t>
      </w:r>
      <w:r w:rsidR="00F007D5">
        <w:rPr>
          <w:rFonts w:ascii="Calibri" w:eastAsia="Times New Roman" w:hAnsi="Calibri" w:cs="Calibri"/>
        </w:rPr>
        <w:t>,</w:t>
      </w:r>
      <w:r w:rsidRPr="00BB5FED">
        <w:rPr>
          <w:rFonts w:ascii="Calibri" w:eastAsia="Times New Roman" w:hAnsi="Calibri" w:cs="Calibri"/>
        </w:rPr>
        <w:t xml:space="preserve"> liście laurowe w proszku, rozmaryn, tymianek i pieprz.</w:t>
      </w:r>
      <w:r w:rsidR="00856F2A" w:rsidRPr="00BB5FED">
        <w:rPr>
          <w:rFonts w:ascii="Calibri" w:eastAsia="Times New Roman" w:hAnsi="Calibri" w:cs="Calibri"/>
        </w:rPr>
        <w:t xml:space="preserve"> Możecie też nacierać </w:t>
      </w:r>
      <w:r w:rsidRPr="00BB5FED">
        <w:rPr>
          <w:rFonts w:ascii="Calibri" w:eastAsia="Times New Roman" w:hAnsi="Calibri" w:cs="Calibri"/>
        </w:rPr>
        <w:t>mięs</w:t>
      </w:r>
      <w:r w:rsidR="00856F2A" w:rsidRPr="00BB5FED">
        <w:rPr>
          <w:rFonts w:ascii="Calibri" w:eastAsia="Times New Roman" w:hAnsi="Calibri" w:cs="Calibri"/>
        </w:rPr>
        <w:t>o</w:t>
      </w:r>
      <w:r w:rsidRPr="00BB5FED">
        <w:rPr>
          <w:rFonts w:ascii="Calibri" w:eastAsia="Times New Roman" w:hAnsi="Calibri" w:cs="Calibri"/>
        </w:rPr>
        <w:t xml:space="preserve"> czosnkiem i dużą ilością płynnego masła. </w:t>
      </w:r>
    </w:p>
    <w:p w14:paraId="35A0EABA" w14:textId="4C83BAC0" w:rsidR="00FE030C" w:rsidRPr="00BB5FED" w:rsidRDefault="00856F2A" w:rsidP="007D1B42">
      <w:pPr>
        <w:pStyle w:val="BodyText"/>
        <w:numPr>
          <w:ilvl w:val="0"/>
          <w:numId w:val="6"/>
        </w:numPr>
        <w:spacing w:line="276" w:lineRule="auto"/>
        <w:jc w:val="both"/>
        <w:rPr>
          <w:rFonts w:ascii="Calibri" w:eastAsia="Times New Roman" w:hAnsi="Calibri" w:cs="Calibri"/>
        </w:rPr>
      </w:pPr>
      <w:r w:rsidRPr="00BB5FED">
        <w:rPr>
          <w:rFonts w:ascii="Calibri" w:eastAsia="Times New Roman" w:hAnsi="Calibri" w:cs="Calibri"/>
          <w:b/>
          <w:bCs/>
        </w:rPr>
        <w:lastRenderedPageBreak/>
        <w:t>Zróbcie sos z s</w:t>
      </w:r>
      <w:r w:rsidR="00FE030C" w:rsidRPr="00BB5FED">
        <w:rPr>
          <w:rFonts w:ascii="Calibri" w:eastAsia="Times New Roman" w:hAnsi="Calibri" w:cs="Calibri"/>
          <w:b/>
          <w:bCs/>
        </w:rPr>
        <w:t>ok</w:t>
      </w:r>
      <w:r w:rsidRPr="00BB5FED">
        <w:rPr>
          <w:rFonts w:ascii="Calibri" w:eastAsia="Times New Roman" w:hAnsi="Calibri" w:cs="Calibri"/>
          <w:b/>
          <w:bCs/>
        </w:rPr>
        <w:t>u</w:t>
      </w:r>
      <w:r w:rsidR="00FE030C" w:rsidRPr="00BB5FED">
        <w:rPr>
          <w:rFonts w:ascii="Calibri" w:eastAsia="Times New Roman" w:hAnsi="Calibri" w:cs="Calibri"/>
          <w:b/>
          <w:bCs/>
        </w:rPr>
        <w:t xml:space="preserve"> z pieczenia</w:t>
      </w:r>
      <w:r w:rsidR="00FE030C" w:rsidRPr="00BB5FED">
        <w:rPr>
          <w:rFonts w:ascii="Calibri" w:eastAsia="Times New Roman" w:hAnsi="Calibri" w:cs="Calibri"/>
        </w:rPr>
        <w:t xml:space="preserve"> –</w:t>
      </w:r>
      <w:r w:rsidR="007D1B42" w:rsidRPr="00BB5FED">
        <w:rPr>
          <w:rFonts w:ascii="Calibri" w:eastAsia="Times New Roman" w:hAnsi="Calibri" w:cs="Calibri"/>
        </w:rPr>
        <w:t xml:space="preserve"> </w:t>
      </w:r>
      <w:r w:rsidR="00EE525C">
        <w:rPr>
          <w:rFonts w:ascii="Calibri" w:eastAsia="Times New Roman" w:hAnsi="Calibri" w:cs="Calibri"/>
        </w:rPr>
        <w:t>pierwszorzędnie</w:t>
      </w:r>
      <w:r w:rsidR="00EE525C" w:rsidRPr="00BB5FED">
        <w:rPr>
          <w:rFonts w:ascii="Calibri" w:eastAsia="Times New Roman" w:hAnsi="Calibri" w:cs="Calibri"/>
        </w:rPr>
        <w:t xml:space="preserve"> </w:t>
      </w:r>
      <w:r w:rsidR="00FE030C" w:rsidRPr="00BB5FED">
        <w:rPr>
          <w:rFonts w:ascii="Calibri" w:eastAsia="Times New Roman" w:hAnsi="Calibri" w:cs="Calibri"/>
        </w:rPr>
        <w:t>nada się do stworzenia sosu</w:t>
      </w:r>
      <w:r w:rsidRPr="00BB5FED">
        <w:rPr>
          <w:rFonts w:ascii="Calibri" w:eastAsia="Times New Roman" w:hAnsi="Calibri" w:cs="Calibri"/>
        </w:rPr>
        <w:t xml:space="preserve">. Jak go zrobić? </w:t>
      </w:r>
      <w:r w:rsidR="00FE030C" w:rsidRPr="00BB5FED">
        <w:rPr>
          <w:rFonts w:ascii="Calibri" w:eastAsia="Times New Roman" w:hAnsi="Calibri" w:cs="Calibri"/>
        </w:rPr>
        <w:t>Upieczone mięso przekładamy na talerz i owijamy je lekko folią spożywczą, aby zachował ciepło. Pamiętajmy, aby zostawić ujście powietrza, żeby uniknąć efektu sauny, który spowodowałby, że nasze mięso straci swoją chrupkość.</w:t>
      </w:r>
      <w:r w:rsidRPr="00BB5FED">
        <w:rPr>
          <w:rFonts w:ascii="Calibri" w:eastAsia="Times New Roman" w:hAnsi="Calibri" w:cs="Calibri"/>
        </w:rPr>
        <w:t xml:space="preserve"> </w:t>
      </w:r>
      <w:r w:rsidR="00FE030C" w:rsidRPr="00BB5FED">
        <w:rPr>
          <w:rFonts w:ascii="Calibri" w:eastAsia="Times New Roman" w:hAnsi="Calibri" w:cs="Calibri"/>
        </w:rPr>
        <w:t xml:space="preserve">Sok przelewamy do garnuszka i gotujemy </w:t>
      </w:r>
      <w:r w:rsidRPr="00BB5FED">
        <w:rPr>
          <w:rFonts w:ascii="Calibri" w:eastAsia="Times New Roman" w:hAnsi="Calibri" w:cs="Calibri"/>
        </w:rPr>
        <w:t>na dużym</w:t>
      </w:r>
      <w:r w:rsidR="00FE030C" w:rsidRPr="00BB5FED">
        <w:rPr>
          <w:rFonts w:ascii="Calibri" w:eastAsia="Times New Roman" w:hAnsi="Calibri" w:cs="Calibri"/>
        </w:rPr>
        <w:t xml:space="preserve"> ogniu z białym winem lub wodą, redukujemy i filtrujemy przez sitko.</w:t>
      </w:r>
    </w:p>
    <w:p w14:paraId="5BD528F7" w14:textId="3931DB03" w:rsidR="00484A4D" w:rsidRPr="00BB5FED" w:rsidRDefault="00484A4D" w:rsidP="007D1B42">
      <w:pPr>
        <w:spacing w:before="100" w:after="100" w:line="276" w:lineRule="auto"/>
        <w:jc w:val="both"/>
        <w:rPr>
          <w:rFonts w:ascii="Calibri" w:eastAsia="Times New Roman" w:hAnsi="Calibri" w:cs="Calibri"/>
        </w:rPr>
      </w:pPr>
    </w:p>
    <w:p w14:paraId="00698BC6" w14:textId="3903DB38" w:rsidR="00617993" w:rsidRPr="00BB5FED" w:rsidRDefault="00484A4D" w:rsidP="007D1B42">
      <w:pPr>
        <w:pStyle w:val="BodyText"/>
        <w:spacing w:line="276" w:lineRule="auto"/>
        <w:jc w:val="both"/>
        <w:rPr>
          <w:rFonts w:ascii="Calibri" w:eastAsia="Times New Roman" w:hAnsi="Calibri" w:cs="Calibri"/>
        </w:rPr>
      </w:pPr>
      <w:r w:rsidRPr="00BB5FED">
        <w:rPr>
          <w:rFonts w:ascii="Calibri" w:eastAsia="Times New Roman" w:hAnsi="Calibri" w:cs="Calibri"/>
        </w:rPr>
        <w:t>Do świątecznego menu oprócz</w:t>
      </w:r>
      <w:r w:rsidR="00EE525C">
        <w:rPr>
          <w:rFonts w:ascii="Calibri" w:eastAsia="Times New Roman" w:hAnsi="Calibri" w:cs="Calibri"/>
        </w:rPr>
        <w:t xml:space="preserve"> tak popularnych</w:t>
      </w:r>
      <w:r w:rsidRPr="00BB5FED">
        <w:rPr>
          <w:rFonts w:ascii="Calibri" w:eastAsia="Times New Roman" w:hAnsi="Calibri" w:cs="Calibri"/>
        </w:rPr>
        <w:t xml:space="preserve"> kur i kurczaków warto włączyć też mięso indyka. Dlaczego?</w:t>
      </w:r>
      <w:r w:rsidR="00617993" w:rsidRPr="00BB5FED">
        <w:rPr>
          <w:rFonts w:ascii="Calibri" w:eastAsia="Times New Roman" w:hAnsi="Calibri" w:cs="Calibri"/>
        </w:rPr>
        <w:t xml:space="preserve"> – </w:t>
      </w:r>
      <w:r w:rsidRPr="00BB5FED">
        <w:rPr>
          <w:i/>
          <w:iCs/>
          <w:lang w:val="pl-PL"/>
        </w:rPr>
        <w:t xml:space="preserve">Indyk jest źródłem białka przyczyniającego się do wzrostu masy mięśniowej, cynku pomagającego w utrzymaniu prawidłowego metabolizmu węglowodanów oraz witamin z grupy B, w tym witaminy B12, pomagającej </w:t>
      </w:r>
      <w:r w:rsidR="00380961">
        <w:rPr>
          <w:i/>
          <w:iCs/>
          <w:lang w:val="pl-PL"/>
        </w:rPr>
        <w:br/>
      </w:r>
      <w:r w:rsidRPr="00BB5FED">
        <w:rPr>
          <w:i/>
          <w:iCs/>
          <w:lang w:val="pl-PL"/>
        </w:rPr>
        <w:t xml:space="preserve">w prawidłowym funkcjonowaniu układu nerwowego. Dodatkowym atutem mięsa z indyka jest możliwość szerokiego wykorzystania go przy dietach lekkostrawnych i redukcyjnych – </w:t>
      </w:r>
      <w:r w:rsidRPr="00BB5FED">
        <w:rPr>
          <w:lang w:val="pl-PL"/>
        </w:rPr>
        <w:t xml:space="preserve">mówi </w:t>
      </w:r>
      <w:r w:rsidRPr="00BB5FED">
        <w:rPr>
          <w:b/>
          <w:bCs/>
          <w:lang w:val="pl-PL"/>
        </w:rPr>
        <w:t>dietetyk Aneta Łańcuchowska.</w:t>
      </w:r>
    </w:p>
    <w:p w14:paraId="48ABD21D" w14:textId="63FDD160" w:rsidR="00484A4D" w:rsidRPr="00BB5FED" w:rsidRDefault="00617993" w:rsidP="007D1B42">
      <w:pPr>
        <w:pStyle w:val="BodyText"/>
        <w:spacing w:line="276" w:lineRule="auto"/>
        <w:jc w:val="both"/>
        <w:rPr>
          <w:i/>
          <w:iCs/>
          <w:lang w:val="pl-PL"/>
        </w:rPr>
      </w:pPr>
      <w:r w:rsidRPr="00BB5FED">
        <w:rPr>
          <w:lang w:val="pl-PL"/>
        </w:rPr>
        <w:t xml:space="preserve">A jakie mięso drobiowe gości na stole innego </w:t>
      </w:r>
      <w:r w:rsidRPr="00BB5FED">
        <w:rPr>
          <w:b/>
          <w:bCs/>
          <w:lang w:val="pl-PL"/>
        </w:rPr>
        <w:t>ambasadora kampanii Sebastiana Krauzowicza</w:t>
      </w:r>
      <w:r w:rsidRPr="00BB5FED">
        <w:rPr>
          <w:lang w:val="pl-PL"/>
        </w:rPr>
        <w:t>?</w:t>
      </w:r>
      <w:r w:rsidRPr="00BB5FED">
        <w:rPr>
          <w:b/>
          <w:bCs/>
          <w:lang w:val="pl-PL"/>
        </w:rPr>
        <w:t xml:space="preserve"> </w:t>
      </w:r>
      <w:r w:rsidRPr="00BB5FED">
        <w:rPr>
          <w:lang w:val="pl-PL"/>
        </w:rPr>
        <w:t>–</w:t>
      </w:r>
      <w:r w:rsidRPr="00BB5FED">
        <w:rPr>
          <w:b/>
          <w:bCs/>
          <w:lang w:val="pl-PL"/>
        </w:rPr>
        <w:t xml:space="preserve"> </w:t>
      </w:r>
      <w:r w:rsidRPr="00BB5FED">
        <w:rPr>
          <w:i/>
          <w:iCs/>
          <w:lang w:val="pl-PL"/>
        </w:rPr>
        <w:t xml:space="preserve">Okres świąteczny to czas rodzinnych posiłków i nie może na nim </w:t>
      </w:r>
      <w:r w:rsidR="00AA7719" w:rsidRPr="00BB5FED">
        <w:rPr>
          <w:i/>
          <w:iCs/>
          <w:lang w:val="pl-PL"/>
        </w:rPr>
        <w:t>za</w:t>
      </w:r>
      <w:r w:rsidRPr="00BB5FED">
        <w:rPr>
          <w:i/>
          <w:iCs/>
          <w:lang w:val="pl-PL"/>
        </w:rPr>
        <w:t>braknąć kaczki pieczonej z jabłkami</w:t>
      </w:r>
      <w:r w:rsidR="00AA7719" w:rsidRPr="00BB5FED">
        <w:rPr>
          <w:i/>
          <w:iCs/>
          <w:lang w:val="pl-PL"/>
        </w:rPr>
        <w:t>. Według mnie</w:t>
      </w:r>
      <w:r w:rsidR="0043156A" w:rsidRPr="00BB5FED">
        <w:rPr>
          <w:i/>
          <w:iCs/>
          <w:lang w:val="pl-PL"/>
        </w:rPr>
        <w:t>,</w:t>
      </w:r>
      <w:r w:rsidR="00AA7719" w:rsidRPr="00BB5FED">
        <w:rPr>
          <w:i/>
          <w:iCs/>
          <w:lang w:val="pl-PL"/>
        </w:rPr>
        <w:t xml:space="preserve"> </w:t>
      </w:r>
      <w:r w:rsidRPr="00BB5FED">
        <w:rPr>
          <w:i/>
          <w:iCs/>
          <w:lang w:val="pl-PL"/>
        </w:rPr>
        <w:t xml:space="preserve">mięso kaczki </w:t>
      </w:r>
      <w:r w:rsidR="00155EFF" w:rsidRPr="00BB5FED">
        <w:rPr>
          <w:i/>
          <w:iCs/>
          <w:lang w:val="pl-PL"/>
        </w:rPr>
        <w:t xml:space="preserve">świetnie nadaje się </w:t>
      </w:r>
      <w:r w:rsidR="0043156A" w:rsidRPr="00BB5FED">
        <w:rPr>
          <w:i/>
          <w:iCs/>
          <w:lang w:val="pl-PL"/>
        </w:rPr>
        <w:t xml:space="preserve">- </w:t>
      </w:r>
      <w:r w:rsidRPr="00BB5FED">
        <w:rPr>
          <w:i/>
          <w:iCs/>
          <w:lang w:val="pl-PL"/>
        </w:rPr>
        <w:t>do przyrządzania świątecznych potraw</w:t>
      </w:r>
      <w:r w:rsidR="00AA7719" w:rsidRPr="00BB5FED">
        <w:rPr>
          <w:i/>
          <w:iCs/>
          <w:lang w:val="pl-PL"/>
        </w:rPr>
        <w:t>, poza tym jest bardzo</w:t>
      </w:r>
      <w:r w:rsidR="003A77CB" w:rsidRPr="00BB5FED">
        <w:rPr>
          <w:i/>
          <w:iCs/>
          <w:lang w:val="pl-PL"/>
        </w:rPr>
        <w:t xml:space="preserve"> </w:t>
      </w:r>
      <w:r w:rsidR="00357929" w:rsidRPr="00BB5FED">
        <w:rPr>
          <w:i/>
          <w:iCs/>
          <w:lang w:val="pl-PL"/>
        </w:rPr>
        <w:t>pożywne</w:t>
      </w:r>
      <w:r w:rsidR="00AA7719" w:rsidRPr="00BB5FED">
        <w:rPr>
          <w:i/>
          <w:iCs/>
          <w:lang w:val="pl-PL"/>
        </w:rPr>
        <w:t>.</w:t>
      </w:r>
      <w:r w:rsidRPr="00BB5FED">
        <w:rPr>
          <w:i/>
          <w:iCs/>
          <w:lang w:val="pl-PL"/>
        </w:rPr>
        <w:t xml:space="preserve"> W moim domu tradycyjnie na świątecznym stole gości kaczka –</w:t>
      </w:r>
      <w:r w:rsidR="00AA7719" w:rsidRPr="00BB5FED">
        <w:rPr>
          <w:i/>
          <w:iCs/>
          <w:lang w:val="pl-PL"/>
        </w:rPr>
        <w:t xml:space="preserve"> ta </w:t>
      </w:r>
      <w:r w:rsidRPr="00BB5FED">
        <w:rPr>
          <w:i/>
          <w:iCs/>
          <w:lang w:val="pl-PL"/>
        </w:rPr>
        <w:t>pieczona w całości</w:t>
      </w:r>
      <w:r w:rsidR="00AA7719" w:rsidRPr="00BB5FED">
        <w:rPr>
          <w:i/>
          <w:iCs/>
          <w:lang w:val="pl-PL"/>
        </w:rPr>
        <w:t xml:space="preserve"> jest </w:t>
      </w:r>
      <w:r w:rsidRPr="00BB5FED">
        <w:rPr>
          <w:i/>
          <w:iCs/>
          <w:lang w:val="pl-PL"/>
        </w:rPr>
        <w:t>sma</w:t>
      </w:r>
      <w:r w:rsidR="00AA7719" w:rsidRPr="00BB5FED">
        <w:rPr>
          <w:i/>
          <w:iCs/>
          <w:lang w:val="pl-PL"/>
        </w:rPr>
        <w:t>czna</w:t>
      </w:r>
      <w:r w:rsidRPr="00BB5FED">
        <w:rPr>
          <w:i/>
          <w:iCs/>
          <w:lang w:val="pl-PL"/>
        </w:rPr>
        <w:t xml:space="preserve"> </w:t>
      </w:r>
      <w:r w:rsidR="00380961">
        <w:rPr>
          <w:i/>
          <w:iCs/>
          <w:lang w:val="pl-PL"/>
        </w:rPr>
        <w:br/>
      </w:r>
      <w:r w:rsidRPr="00BB5FED">
        <w:rPr>
          <w:i/>
          <w:iCs/>
          <w:lang w:val="pl-PL"/>
        </w:rPr>
        <w:t>i aromat</w:t>
      </w:r>
      <w:r w:rsidR="00AA7719" w:rsidRPr="00BB5FED">
        <w:rPr>
          <w:i/>
          <w:iCs/>
          <w:lang w:val="pl-PL"/>
        </w:rPr>
        <w:t>yczna</w:t>
      </w:r>
      <w:r w:rsidRPr="00BB5FED">
        <w:rPr>
          <w:i/>
          <w:iCs/>
          <w:lang w:val="pl-PL"/>
        </w:rPr>
        <w:t>.</w:t>
      </w:r>
    </w:p>
    <w:p w14:paraId="66068EF8" w14:textId="33C7FA60" w:rsidR="00935D3B" w:rsidRPr="00BB5FED" w:rsidRDefault="00543EAA" w:rsidP="007D1B42">
      <w:pPr>
        <w:pStyle w:val="BodyText"/>
        <w:spacing w:line="276" w:lineRule="auto"/>
        <w:jc w:val="both"/>
        <w:rPr>
          <w:b/>
          <w:bCs/>
          <w:lang w:val="pl-PL"/>
        </w:rPr>
      </w:pPr>
      <w:r w:rsidRPr="00BB5FED">
        <w:rPr>
          <w:b/>
          <w:bCs/>
          <w:lang w:val="pl-PL"/>
        </w:rPr>
        <w:t>Internet, radio i prasa</w:t>
      </w:r>
      <w:r w:rsidR="00935D3B" w:rsidRPr="00BB5FED">
        <w:rPr>
          <w:b/>
          <w:bCs/>
          <w:lang w:val="pl-PL"/>
        </w:rPr>
        <w:t xml:space="preserve"> – przegląd działań komunikacyjnych </w:t>
      </w:r>
    </w:p>
    <w:p w14:paraId="661841C3" w14:textId="0BBFFF3B" w:rsidR="00776E6A" w:rsidRPr="00BB5FED" w:rsidRDefault="004D364E" w:rsidP="00DE535A">
      <w:pPr>
        <w:pStyle w:val="BodyText"/>
        <w:spacing w:line="276" w:lineRule="auto"/>
        <w:jc w:val="both"/>
        <w:rPr>
          <w:lang w:val="pl-PL"/>
        </w:rPr>
      </w:pPr>
      <w:r w:rsidRPr="00BB5FED">
        <w:rPr>
          <w:lang w:val="pl-PL"/>
        </w:rPr>
        <w:t>Kam</w:t>
      </w:r>
      <w:r w:rsidR="00E22411" w:rsidRPr="00BB5FED">
        <w:rPr>
          <w:lang w:val="pl-PL"/>
        </w:rPr>
        <w:t>pania prasowa z publikacją advertoriala</w:t>
      </w:r>
      <w:r w:rsidR="00C209FE" w:rsidRPr="00BB5FED">
        <w:rPr>
          <w:lang w:val="pl-PL"/>
        </w:rPr>
        <w:t xml:space="preserve"> </w:t>
      </w:r>
      <w:r w:rsidR="00FA025F" w:rsidRPr="00BB5FED">
        <w:rPr>
          <w:lang w:val="pl-PL"/>
        </w:rPr>
        <w:t>„</w:t>
      </w:r>
      <w:r w:rsidR="00C209FE" w:rsidRPr="00BB5FED">
        <w:rPr>
          <w:lang w:val="pl-PL"/>
        </w:rPr>
        <w:t>To jest nasz drób! Wysoka jakość – europejska gwarancja</w:t>
      </w:r>
      <w:r w:rsidR="00FA025F" w:rsidRPr="00BB5FED">
        <w:rPr>
          <w:lang w:val="pl-PL"/>
        </w:rPr>
        <w:t>”</w:t>
      </w:r>
      <w:r w:rsidR="00E22411" w:rsidRPr="00BB5FED">
        <w:rPr>
          <w:lang w:val="pl-PL"/>
        </w:rPr>
        <w:t xml:space="preserve"> objęła </w:t>
      </w:r>
      <w:r w:rsidR="00357929" w:rsidRPr="00BB5FED">
        <w:rPr>
          <w:lang w:val="pl-PL"/>
        </w:rPr>
        <w:t>znane</w:t>
      </w:r>
      <w:r w:rsidR="00E22411" w:rsidRPr="00BB5FED">
        <w:rPr>
          <w:lang w:val="pl-PL"/>
        </w:rPr>
        <w:t xml:space="preserve"> tytuły w </w:t>
      </w:r>
      <w:r w:rsidR="005B606F" w:rsidRPr="00BB5FED">
        <w:rPr>
          <w:lang w:val="pl-PL"/>
        </w:rPr>
        <w:t>magazyn</w:t>
      </w:r>
      <w:r w:rsidR="00F007D5">
        <w:rPr>
          <w:lang w:val="pl-PL"/>
        </w:rPr>
        <w:t>ach</w:t>
      </w:r>
      <w:r w:rsidR="00E22411" w:rsidRPr="00BB5FED">
        <w:rPr>
          <w:lang w:val="pl-PL"/>
        </w:rPr>
        <w:t xml:space="preserve"> kobiec</w:t>
      </w:r>
      <w:r w:rsidR="005B606F" w:rsidRPr="00BB5FED">
        <w:rPr>
          <w:lang w:val="pl-PL"/>
        </w:rPr>
        <w:t>ych</w:t>
      </w:r>
      <w:r w:rsidR="00E22411" w:rsidRPr="00BB5FED">
        <w:rPr>
          <w:lang w:val="pl-PL"/>
        </w:rPr>
        <w:t xml:space="preserve"> taki</w:t>
      </w:r>
      <w:r w:rsidR="00F007D5">
        <w:rPr>
          <w:lang w:val="pl-PL"/>
        </w:rPr>
        <w:t>ch,</w:t>
      </w:r>
      <w:r w:rsidR="00E22411" w:rsidRPr="00BB5FED">
        <w:rPr>
          <w:lang w:val="pl-PL"/>
        </w:rPr>
        <w:t xml:space="preserve"> jak Twój Styl, Poradnik Domowy, Pani Domu i inne.</w:t>
      </w:r>
      <w:r w:rsidR="001505FB" w:rsidRPr="00BB5FED">
        <w:rPr>
          <w:lang w:val="pl-PL"/>
        </w:rPr>
        <w:t xml:space="preserve"> </w:t>
      </w:r>
      <w:r w:rsidR="00D71A47" w:rsidRPr="00BB5FED">
        <w:rPr>
          <w:lang w:val="pl-PL"/>
        </w:rPr>
        <w:t>Na popularn</w:t>
      </w:r>
      <w:r w:rsidR="00357929" w:rsidRPr="00BB5FED">
        <w:rPr>
          <w:lang w:val="pl-PL"/>
        </w:rPr>
        <w:t>ych</w:t>
      </w:r>
      <w:r w:rsidR="00D71A47" w:rsidRPr="00BB5FED">
        <w:rPr>
          <w:lang w:val="pl-PL"/>
        </w:rPr>
        <w:t xml:space="preserve"> portalach internetowych</w:t>
      </w:r>
      <w:r w:rsidR="00F007D5">
        <w:rPr>
          <w:lang w:val="pl-PL"/>
        </w:rPr>
        <w:t xml:space="preserve">: </w:t>
      </w:r>
      <w:r w:rsidR="00D71A47" w:rsidRPr="00BB5FED">
        <w:rPr>
          <w:lang w:val="pl-PL"/>
        </w:rPr>
        <w:t xml:space="preserve">jakkuchnia.wp.pl, mojeGotowanie.pl, gotujmy.pl i przyslijprzepis.pl opublikowane zostały </w:t>
      </w:r>
      <w:r w:rsidR="00B07C95" w:rsidRPr="00BB5FED">
        <w:rPr>
          <w:lang w:val="pl-PL"/>
        </w:rPr>
        <w:t xml:space="preserve">merytoryczne </w:t>
      </w:r>
      <w:r w:rsidR="00D71A47" w:rsidRPr="00BB5FED">
        <w:rPr>
          <w:lang w:val="pl-PL"/>
        </w:rPr>
        <w:t xml:space="preserve">artykuły </w:t>
      </w:r>
      <w:r w:rsidR="00B07C95" w:rsidRPr="00BB5FED">
        <w:rPr>
          <w:lang w:val="pl-PL"/>
        </w:rPr>
        <w:t>dotyczące wyboru jakościowego drobiu i właściwego przechowywania mięsa.</w:t>
      </w:r>
      <w:r w:rsidR="007D1B42" w:rsidRPr="00BB5FED">
        <w:rPr>
          <w:lang w:val="pl-PL"/>
        </w:rPr>
        <w:t xml:space="preserve"> </w:t>
      </w:r>
      <w:r w:rsidR="001505FB" w:rsidRPr="00BB5FED">
        <w:rPr>
          <w:lang w:val="pl-PL"/>
        </w:rPr>
        <w:t xml:space="preserve">Ponadto w stacjach radiowych – Radio ZET, RMF FM oraz Chillizet </w:t>
      </w:r>
      <w:r w:rsidR="005B606F" w:rsidRPr="00BB5FED">
        <w:rPr>
          <w:lang w:val="pl-PL"/>
        </w:rPr>
        <w:t>wye</w:t>
      </w:r>
      <w:r w:rsidR="001505FB" w:rsidRPr="00BB5FED">
        <w:rPr>
          <w:lang w:val="pl-PL"/>
        </w:rPr>
        <w:t xml:space="preserve">mitowane </w:t>
      </w:r>
      <w:r w:rsidR="005B606F" w:rsidRPr="00BB5FED">
        <w:rPr>
          <w:lang w:val="pl-PL"/>
        </w:rPr>
        <w:t>zostały</w:t>
      </w:r>
      <w:r w:rsidR="001505FB" w:rsidRPr="00BB5FED">
        <w:rPr>
          <w:lang w:val="pl-PL"/>
        </w:rPr>
        <w:t xml:space="preserve"> 30</w:t>
      </w:r>
      <w:r w:rsidR="005B606F" w:rsidRPr="00BB5FED">
        <w:rPr>
          <w:lang w:val="pl-PL"/>
        </w:rPr>
        <w:t>-</w:t>
      </w:r>
      <w:r w:rsidR="001505FB" w:rsidRPr="00BB5FED">
        <w:rPr>
          <w:lang w:val="pl-PL"/>
        </w:rPr>
        <w:t>sekundowe spoty informujące</w:t>
      </w:r>
      <w:r w:rsidR="00D71A47" w:rsidRPr="00BB5FED">
        <w:rPr>
          <w:lang w:val="pl-PL"/>
        </w:rPr>
        <w:t xml:space="preserve"> o kampanii. </w:t>
      </w:r>
    </w:p>
    <w:p w14:paraId="4C7BE5D5" w14:textId="77777777" w:rsidR="00776E6A" w:rsidRPr="00BB5FED" w:rsidRDefault="00776E6A" w:rsidP="007D1B42">
      <w:pPr>
        <w:pStyle w:val="BodyText"/>
        <w:spacing w:line="276" w:lineRule="auto"/>
        <w:jc w:val="both"/>
        <w:rPr>
          <w:lang w:val="pl-PL"/>
        </w:rPr>
      </w:pPr>
    </w:p>
    <w:p w14:paraId="507D1E6E" w14:textId="161D39AE" w:rsidR="002C36C5" w:rsidRPr="00BB5FED" w:rsidRDefault="0018442F" w:rsidP="007D1B42">
      <w:pPr>
        <w:pStyle w:val="BodyText"/>
        <w:spacing w:line="276" w:lineRule="auto"/>
        <w:rPr>
          <w:iCs/>
          <w:lang w:val="pl-PL"/>
        </w:rPr>
      </w:pPr>
      <w:r w:rsidRPr="00BB5FED">
        <w:rPr>
          <w:lang w:val="pl-PL"/>
        </w:rPr>
        <w:t xml:space="preserve">Więcej porad i przepisów kulinarnych znajduje się na stronie: </w:t>
      </w:r>
      <w:hyperlink r:id="rId13" w:history="1">
        <w:r w:rsidR="003E2C5B" w:rsidRPr="00BB5FED">
          <w:rPr>
            <w:rStyle w:val="Hyperlink"/>
            <w:iCs/>
            <w:lang w:val="pl-PL"/>
          </w:rPr>
          <w:t>www.eu-poultry.eu</w:t>
        </w:r>
      </w:hyperlink>
      <w:r w:rsidR="003E2C5B" w:rsidRPr="00BB5FED">
        <w:rPr>
          <w:iCs/>
          <w:lang w:val="pl-PL"/>
        </w:rPr>
        <w:t>.</w:t>
      </w:r>
    </w:p>
    <w:p w14:paraId="3EABD7E2" w14:textId="77777777" w:rsidR="00BC7226" w:rsidRPr="00BB5FED" w:rsidRDefault="00BC7226" w:rsidP="007D1B42">
      <w:pPr>
        <w:pStyle w:val="BodyText"/>
        <w:spacing w:line="276" w:lineRule="auto"/>
        <w:rPr>
          <w:i/>
          <w:lang w:val="pl-PL"/>
        </w:rPr>
      </w:pPr>
    </w:p>
    <w:p w14:paraId="25E318AD" w14:textId="6185D7E2" w:rsidR="002C36C5" w:rsidRPr="003337DC" w:rsidRDefault="00DE065B" w:rsidP="007D1B42">
      <w:pPr>
        <w:pStyle w:val="BodyText"/>
        <w:spacing w:line="276" w:lineRule="auto"/>
        <w:rPr>
          <w:i/>
          <w:lang w:val="pl-PL"/>
        </w:rPr>
      </w:pPr>
      <w:r w:rsidRPr="00BB5FED">
        <w:rPr>
          <w:i/>
          <w:lang w:val="pl-PL"/>
        </w:rPr>
        <w:t>Czy chciałbyś dowiedzieć się więcej o dobrostanie zwierząt i zrównoważonej produkcji mięsa drobiowego w UE</w:t>
      </w:r>
      <w:r w:rsidR="00CF2621" w:rsidRPr="00BB5FED">
        <w:rPr>
          <w:i/>
          <w:lang w:val="pl-PL"/>
        </w:rPr>
        <w:t>,</w:t>
      </w:r>
      <w:r w:rsidRPr="00BB5FED">
        <w:rPr>
          <w:i/>
          <w:lang w:val="pl-PL"/>
        </w:rPr>
        <w:t xml:space="preserve"> o korzyściach żywieniowych </w:t>
      </w:r>
      <w:r w:rsidR="005A1CDC" w:rsidRPr="00BB5FED">
        <w:rPr>
          <w:i/>
          <w:lang w:val="pl-PL"/>
        </w:rPr>
        <w:t xml:space="preserve">wynikających ze spożywania </w:t>
      </w:r>
      <w:r w:rsidRPr="00BB5FED">
        <w:rPr>
          <w:i/>
          <w:lang w:val="pl-PL"/>
        </w:rPr>
        <w:t xml:space="preserve">mięsa drobiowego lub o różnych sposobach jego przyrządzania? Z przyjemnością prześlemy </w:t>
      </w:r>
      <w:r w:rsidR="00B849B4" w:rsidRPr="00BB5FED">
        <w:rPr>
          <w:i/>
          <w:lang w:val="pl-PL"/>
        </w:rPr>
        <w:t>C</w:t>
      </w:r>
      <w:r w:rsidRPr="00BB5FED">
        <w:rPr>
          <w:i/>
          <w:lang w:val="pl-PL"/>
        </w:rPr>
        <w:t xml:space="preserve">i najnowszy zestaw materiałów prasowych </w:t>
      </w:r>
      <w:r w:rsidR="00AD64EE" w:rsidRPr="00BB5FED">
        <w:rPr>
          <w:i/>
          <w:lang w:val="pl-PL"/>
        </w:rPr>
        <w:t>w formie elektronicznej</w:t>
      </w:r>
      <w:r w:rsidR="000F33BA" w:rsidRPr="003337DC">
        <w:rPr>
          <w:i/>
          <w:lang w:val="pl-PL"/>
        </w:rPr>
        <w:t>.</w:t>
      </w:r>
    </w:p>
    <w:p w14:paraId="523B11B8" w14:textId="3F239E1B" w:rsidR="00032CE6" w:rsidRDefault="00032CE6" w:rsidP="007D1B42">
      <w:pPr>
        <w:spacing w:line="276" w:lineRule="auto"/>
        <w:contextualSpacing/>
        <w:jc w:val="both"/>
        <w:rPr>
          <w:i/>
          <w:lang w:val="pl-PL"/>
        </w:rPr>
      </w:pPr>
    </w:p>
    <w:p w14:paraId="09B12B80" w14:textId="77777777" w:rsidR="00032CE6" w:rsidRPr="00A26A38" w:rsidRDefault="00032CE6" w:rsidP="007D1B42">
      <w:pPr>
        <w:spacing w:line="276" w:lineRule="auto"/>
        <w:contextualSpacing/>
        <w:jc w:val="both"/>
        <w:rPr>
          <w:i/>
          <w:lang w:val="pl-PL"/>
        </w:rPr>
      </w:pPr>
    </w:p>
    <w:p w14:paraId="7B74A522" w14:textId="77777777" w:rsidR="000F33BA" w:rsidRPr="00A26A38" w:rsidRDefault="000F33BA" w:rsidP="007D1B42">
      <w:pPr>
        <w:spacing w:line="276" w:lineRule="auto"/>
        <w:contextualSpacing/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698"/>
        <w:gridCol w:w="2817"/>
      </w:tblGrid>
      <w:tr w:rsidR="00AE422D" w:rsidRPr="00A26A38" w14:paraId="49E719F9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F260CA9" w14:textId="09085772" w:rsidR="005A081F" w:rsidRPr="00A26A38" w:rsidRDefault="005A081F" w:rsidP="007D1B42">
            <w:pPr>
              <w:spacing w:line="276" w:lineRule="auto"/>
              <w:jc w:val="both"/>
            </w:pPr>
            <w:r w:rsidRPr="00A26A38">
              <w:rPr>
                <w:b/>
                <w:bCs/>
              </w:rPr>
              <w:t>Kontakt dla Mediów: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C0894F" w14:textId="77777777" w:rsidR="005A081F" w:rsidRPr="00A26A38" w:rsidRDefault="005A081F" w:rsidP="007D1B42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62607456" w14:textId="1A9260DD" w:rsidR="005A081F" w:rsidRPr="00A26A38" w:rsidRDefault="005A081F" w:rsidP="007D1B42">
            <w:pPr>
              <w:spacing w:line="276" w:lineRule="auto"/>
              <w:jc w:val="both"/>
            </w:pPr>
            <w:r w:rsidRPr="00A26A38">
              <w:rPr>
                <w:b/>
                <w:bCs/>
              </w:rPr>
              <w:t>Kontakt do organizatora: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14:paraId="295C02E0" w14:textId="77777777" w:rsidR="005A081F" w:rsidRPr="00A26A38" w:rsidRDefault="005A081F" w:rsidP="007D1B42">
            <w:pPr>
              <w:spacing w:line="276" w:lineRule="auto"/>
              <w:jc w:val="both"/>
            </w:pPr>
          </w:p>
        </w:tc>
      </w:tr>
      <w:tr w:rsidR="00AE422D" w:rsidRPr="00AA1514" w14:paraId="5E2498F4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1DC540D" w14:textId="282BE7B1" w:rsidR="001543BC" w:rsidRPr="00A26A38" w:rsidRDefault="001543BC" w:rsidP="007D1B42">
            <w:pPr>
              <w:spacing w:line="276" w:lineRule="auto"/>
              <w:jc w:val="both"/>
              <w:rPr>
                <w:lang w:val="pl-PL"/>
              </w:rPr>
            </w:pPr>
            <w:r w:rsidRPr="00A26A38">
              <w:rPr>
                <w:lang w:val="pl-PL"/>
              </w:rPr>
              <w:t xml:space="preserve">Sopexa S.A. Oddział </w:t>
            </w:r>
            <w:r w:rsidR="00FA025F">
              <w:rPr>
                <w:lang w:val="pl-PL"/>
              </w:rPr>
              <w:br/>
            </w:r>
            <w:r w:rsidRPr="00A26A38">
              <w:rPr>
                <w:lang w:val="pl-PL"/>
              </w:rPr>
              <w:t>w Polsce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15475" w14:textId="77777777" w:rsidR="001543BC" w:rsidRPr="00A26A38" w:rsidRDefault="001543BC" w:rsidP="007D1B42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4A03F" w14:textId="41A397B0" w:rsidR="001543BC" w:rsidRPr="00A26A38" w:rsidRDefault="001543BC" w:rsidP="007D1B42">
            <w:pPr>
              <w:spacing w:line="276" w:lineRule="auto"/>
              <w:jc w:val="both"/>
              <w:rPr>
                <w:lang w:val="pl-PL"/>
              </w:rPr>
            </w:pPr>
            <w:r w:rsidRPr="00A26A38">
              <w:rPr>
                <w:lang w:val="pl-PL"/>
              </w:rPr>
              <w:t>Krajowa Rada Drobiarstwa – Izba Gospodarcza</w:t>
            </w:r>
          </w:p>
        </w:tc>
      </w:tr>
      <w:tr w:rsidR="00AE422D" w:rsidRPr="00A26A38" w14:paraId="06569C7A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D0CC373" w14:textId="755C9A7E" w:rsidR="005A081F" w:rsidRPr="00A26A38" w:rsidRDefault="00AE422D" w:rsidP="00EB2AC2">
            <w:pPr>
              <w:spacing w:line="276" w:lineRule="auto"/>
            </w:pPr>
            <w:r>
              <w:t>Monika Borowska-Komenda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2E174" w14:textId="77777777" w:rsidR="005A081F" w:rsidRPr="00A26A38" w:rsidRDefault="005A081F" w:rsidP="007D1B42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FEE57" w14:textId="10898BB6" w:rsidR="005A081F" w:rsidRPr="00A26A38" w:rsidRDefault="005A081F" w:rsidP="007D1B42">
            <w:pPr>
              <w:spacing w:line="276" w:lineRule="auto"/>
              <w:jc w:val="both"/>
            </w:pPr>
            <w:r w:rsidRPr="00A26A38">
              <w:t>Małgorzata Reszczyńska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75938" w14:textId="1FDB3F49" w:rsidR="005A081F" w:rsidRPr="00A26A38" w:rsidRDefault="001543BC" w:rsidP="007D1B42">
            <w:pPr>
              <w:spacing w:line="276" w:lineRule="auto"/>
              <w:jc w:val="both"/>
            </w:pPr>
            <w:r w:rsidRPr="00A26A38">
              <w:t>Marta Kędel</w:t>
            </w:r>
          </w:p>
        </w:tc>
      </w:tr>
      <w:tr w:rsidR="00AE422D" w:rsidRPr="00A26A38" w14:paraId="5A1323EA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3BDB3B6" w14:textId="41E33C99" w:rsidR="005A081F" w:rsidRPr="00A26A38" w:rsidRDefault="005A081F" w:rsidP="007D1B42">
            <w:pPr>
              <w:spacing w:line="276" w:lineRule="auto"/>
              <w:jc w:val="both"/>
            </w:pPr>
            <w:r w:rsidRPr="00A26A38">
              <w:rPr>
                <w:lang w:val="de-DE"/>
              </w:rPr>
              <w:t>Telefon: +48</w:t>
            </w:r>
            <w:r w:rsidR="00AE422D">
              <w:rPr>
                <w:lang w:val="de-DE"/>
              </w:rPr>
              <w:t> 60</w:t>
            </w:r>
            <w:r w:rsidRPr="00A26A38">
              <w:rPr>
                <w:lang w:val="de-DE"/>
              </w:rPr>
              <w:t>4</w:t>
            </w:r>
            <w:r w:rsidR="00AE422D">
              <w:rPr>
                <w:lang w:val="de-DE"/>
              </w:rPr>
              <w:t> </w:t>
            </w:r>
            <w:r w:rsidRPr="00A26A38">
              <w:rPr>
                <w:lang w:val="de-DE"/>
              </w:rPr>
              <w:t>4</w:t>
            </w:r>
            <w:r w:rsidR="00AE422D">
              <w:rPr>
                <w:lang w:val="de-DE"/>
              </w:rPr>
              <w:t>00 434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41A37" w14:textId="77777777" w:rsidR="005A081F" w:rsidRPr="00A26A38" w:rsidRDefault="005A081F" w:rsidP="007D1B42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EACA9" w14:textId="18062FCD" w:rsidR="005A081F" w:rsidRPr="00A26A38" w:rsidRDefault="001543BC" w:rsidP="007D1B42">
            <w:pPr>
              <w:spacing w:line="276" w:lineRule="auto"/>
              <w:jc w:val="both"/>
            </w:pPr>
            <w:r w:rsidRPr="00A26A38">
              <w:rPr>
                <w:lang w:val="de-DE"/>
              </w:rPr>
              <w:t>Telefon: +48</w:t>
            </w:r>
            <w:r w:rsidR="00C07E31">
              <w:rPr>
                <w:lang w:val="de-DE"/>
              </w:rPr>
              <w:t xml:space="preserve"> </w:t>
            </w:r>
            <w:r w:rsidRPr="00A26A38">
              <w:rPr>
                <w:lang w:val="de-DE"/>
              </w:rPr>
              <w:t>605 344 993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B2D3" w14:textId="48797C05" w:rsidR="005A081F" w:rsidRPr="00A26A38" w:rsidRDefault="001543BC" w:rsidP="007D1B42">
            <w:pPr>
              <w:spacing w:line="276" w:lineRule="auto"/>
              <w:jc w:val="both"/>
            </w:pPr>
            <w:r w:rsidRPr="00A26A38">
              <w:t>Telefon: +48 601 548 976</w:t>
            </w:r>
          </w:p>
        </w:tc>
      </w:tr>
      <w:tr w:rsidR="00AE422D" w:rsidRPr="00A26A38" w14:paraId="1DA262E1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B55AAFD" w14:textId="657AB557" w:rsidR="005A081F" w:rsidRPr="00A26A38" w:rsidRDefault="001543BC" w:rsidP="007D1B42">
            <w:pPr>
              <w:spacing w:line="276" w:lineRule="auto"/>
              <w:jc w:val="both"/>
            </w:pPr>
            <w:r w:rsidRPr="00A26A38">
              <w:t xml:space="preserve">e-mail: </w:t>
            </w:r>
            <w:hyperlink r:id="rId14" w:history="1">
              <w:r w:rsidR="00AE422D" w:rsidRPr="00A344C5">
                <w:rPr>
                  <w:rStyle w:val="Hyperlink"/>
                </w:rPr>
                <w:t>mborowska@sopexa.com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D83BB" w14:textId="77777777" w:rsidR="005A081F" w:rsidRPr="00A26A38" w:rsidRDefault="005A081F" w:rsidP="007D1B42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34BEA" w14:textId="06FAB33A" w:rsidR="005A081F" w:rsidRPr="00A26A38" w:rsidRDefault="001543BC" w:rsidP="007D1B42">
            <w:pPr>
              <w:spacing w:line="276" w:lineRule="auto"/>
              <w:jc w:val="both"/>
            </w:pPr>
            <w:r w:rsidRPr="00A26A38">
              <w:rPr>
                <w:rStyle w:val="cze"/>
                <w:color w:val="auto"/>
                <w:u w:val="none"/>
              </w:rPr>
              <w:t>e-mail:</w:t>
            </w:r>
            <w:r w:rsidRPr="00A26A38">
              <w:rPr>
                <w:lang w:val="de-DE"/>
              </w:rPr>
              <w:t xml:space="preserve"> </w:t>
            </w:r>
            <w:r w:rsidRPr="00A26A38">
              <w:rPr>
                <w:lang w:val="de-DE"/>
              </w:rPr>
              <w:br/>
            </w:r>
            <w:hyperlink r:id="rId15" w:history="1">
              <w:r w:rsidR="002C36C5" w:rsidRPr="003B6BB6">
                <w:rPr>
                  <w:rStyle w:val="Hyperlink"/>
                </w:rPr>
                <w:t>m.reszczynska@krd-ig.pl</w:t>
              </w:r>
            </w:hyperlink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42594" w14:textId="6E50FCC6" w:rsidR="005A081F" w:rsidRPr="00A26A38" w:rsidRDefault="001543BC" w:rsidP="007D1B42">
            <w:pPr>
              <w:spacing w:line="276" w:lineRule="auto"/>
              <w:jc w:val="both"/>
            </w:pPr>
            <w:r w:rsidRPr="00A26A38">
              <w:t>e-mail:</w:t>
            </w:r>
            <w:r w:rsidRPr="00A26A38">
              <w:br/>
            </w:r>
            <w:hyperlink r:id="rId16" w:history="1">
              <w:r w:rsidR="002C36C5" w:rsidRPr="003B6BB6">
                <w:rPr>
                  <w:rStyle w:val="Hyperlink"/>
                </w:rPr>
                <w:t>m.kedel@krd-ig.pl</w:t>
              </w:r>
            </w:hyperlink>
          </w:p>
        </w:tc>
      </w:tr>
      <w:tr w:rsidR="00AE422D" w:rsidRPr="00A26A38" w14:paraId="5C200F86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9B8097B" w14:textId="2F386FC6" w:rsidR="005A081F" w:rsidRPr="00A26A38" w:rsidRDefault="00512047" w:rsidP="007D1B42">
            <w:pPr>
              <w:spacing w:line="276" w:lineRule="auto"/>
              <w:jc w:val="both"/>
              <w:rPr>
                <w:b/>
                <w:bCs/>
                <w:color w:val="4472C4" w:themeColor="accent1"/>
              </w:rPr>
            </w:pPr>
            <w:hyperlink r:id="rId17" w:history="1">
              <w:r w:rsidR="002C36C5" w:rsidRPr="003B6BB6">
                <w:rPr>
                  <w:rStyle w:val="Hyperlink"/>
                  <w:b/>
                  <w:bCs/>
                </w:rPr>
                <w:t>www.sopexa.com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50B948" w14:textId="77777777" w:rsidR="005A081F" w:rsidRPr="00A26A38" w:rsidRDefault="005A081F" w:rsidP="007D1B42">
            <w:pPr>
              <w:spacing w:line="276" w:lineRule="auto"/>
              <w:jc w:val="both"/>
              <w:rPr>
                <w:color w:val="4472C4" w:themeColor="accent1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47E0D3E6" w14:textId="4F869625" w:rsidR="005A081F" w:rsidRPr="00A26A38" w:rsidRDefault="00512047" w:rsidP="007D1B42">
            <w:pPr>
              <w:spacing w:line="276" w:lineRule="auto"/>
              <w:jc w:val="both"/>
              <w:rPr>
                <w:b/>
                <w:bCs/>
                <w:color w:val="4472C4" w:themeColor="accent1"/>
              </w:rPr>
            </w:pPr>
            <w:hyperlink r:id="rId18" w:history="1">
              <w:r w:rsidR="002C36C5" w:rsidRPr="003B6BB6">
                <w:rPr>
                  <w:rStyle w:val="Hyperlink"/>
                  <w:b/>
                  <w:bCs/>
                </w:rPr>
                <w:t>www.krd-ig.com.pl</w:t>
              </w:r>
            </w:hyperlink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14:paraId="172E091B" w14:textId="77777777" w:rsidR="005A081F" w:rsidRPr="00A26A38" w:rsidRDefault="005A081F" w:rsidP="007D1B42">
            <w:pPr>
              <w:spacing w:line="276" w:lineRule="auto"/>
              <w:jc w:val="both"/>
            </w:pPr>
          </w:p>
        </w:tc>
      </w:tr>
    </w:tbl>
    <w:p w14:paraId="5CDD0DE6" w14:textId="77777777" w:rsidR="00C30CD7" w:rsidRPr="00A26A38" w:rsidRDefault="00C30CD7" w:rsidP="007D1B42">
      <w:pPr>
        <w:spacing w:line="276" w:lineRule="auto"/>
        <w:jc w:val="both"/>
      </w:pPr>
    </w:p>
    <w:p w14:paraId="58E70C26" w14:textId="5FB2791C" w:rsidR="002055D1" w:rsidRPr="00A26A38" w:rsidRDefault="0030411B" w:rsidP="007D1B42">
      <w:pPr>
        <w:spacing w:line="276" w:lineRule="auto"/>
        <w:jc w:val="both"/>
        <w:rPr>
          <w:lang w:val="en-GB"/>
        </w:rPr>
      </w:pPr>
      <w:r w:rsidRPr="00A26A3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4EA4D" wp14:editId="20AE745B">
                <wp:simplePos x="0" y="0"/>
                <wp:positionH relativeFrom="margin">
                  <wp:align>left</wp:align>
                </wp:positionH>
                <wp:positionV relativeFrom="paragraph">
                  <wp:posOffset>244062</wp:posOffset>
                </wp:positionV>
                <wp:extent cx="648652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A42A3" w14:textId="77777777" w:rsidR="005959B8" w:rsidRPr="00606401" w:rsidRDefault="005959B8" w:rsidP="005959B8">
                            <w:pPr>
                              <w:rPr>
                                <w:rStyle w:val="Brak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30CD7">
                              <w:rPr>
                                <w:rStyle w:val="Brak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 xml:space="preserve">Treść niniejszej kampanii promocyjnej wyraża poglądy wyłącznie jej autora, za którą ponosi on bezwzględną odpowiedzialność. Komisja Europejska ani Agencja Wykonawcza ds. Konsumentów, Zdrowia, Rolnictwa i Żywności (CHAFEA) nie ponoszą żadnej odpowiedzialności za potencjalne wykorzystanie zawartych w niej informacji. </w:t>
                            </w:r>
                          </w:p>
                          <w:p w14:paraId="6C6D81F0" w14:textId="77777777" w:rsidR="0030411B" w:rsidRPr="00606401" w:rsidRDefault="0030411B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EA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9.2pt;width:510.75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" fillcolor="white [3201]" strokeweight=".5pt">
                <v:textbox>
                  <w:txbxContent>
                    <w:p w14:paraId="3E4A42A3" w14:textId="77777777" w:rsidR="005959B8" w:rsidRPr="00606401" w:rsidRDefault="005959B8" w:rsidP="005959B8">
                      <w:pPr>
                        <w:rPr>
                          <w:rStyle w:val="Brak"/>
                          <w:i/>
                          <w:iCs/>
                          <w:sz w:val="20"/>
                          <w:szCs w:val="20"/>
                          <w:lang w:val="pl-PL"/>
                        </w:rPr>
                      </w:pPr>
                      <w:r w:rsidRPr="00C30CD7">
                        <w:rPr>
                          <w:rStyle w:val="Brak"/>
                          <w:i/>
                          <w:iCs/>
                          <w:sz w:val="20"/>
                          <w:szCs w:val="20"/>
                          <w:lang w:val="de-DE"/>
                        </w:rPr>
                        <w:t xml:space="preserve">Treść niniejszej kampanii promocyjnej wyraża poglądy wyłącznie jej autora, za którą ponosi on bezwzględną odpowiedzialność. Komisja Europejska ani Agencja Wykonawcza ds. Konsumentów, Zdrowia, Rolnictwa i Żywności (CHAFEA) nie ponoszą żadnej odpowiedzialności za potencjalne wykorzystanie zawartych w niej informacji. </w:t>
                      </w:r>
                    </w:p>
                    <w:p w14:paraId="6C6D81F0" w14:textId="77777777" w:rsidR="0030411B" w:rsidRPr="00606401" w:rsidRDefault="0030411B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55D1" w:rsidRPr="00A26A38" w:rsidSect="005A08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1418" w:right="1985" w:bottom="1134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357BA" w14:textId="77777777" w:rsidR="00512047" w:rsidRDefault="00512047" w:rsidP="003D3FFE">
      <w:r>
        <w:separator/>
      </w:r>
    </w:p>
  </w:endnote>
  <w:endnote w:type="continuationSeparator" w:id="0">
    <w:p w14:paraId="094B84C6" w14:textId="77777777" w:rsidR="00512047" w:rsidRDefault="00512047" w:rsidP="003D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A1A0" w14:textId="77777777" w:rsidR="007414B1" w:rsidRDefault="00741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520F" w14:textId="699F852B" w:rsidR="009C23EA" w:rsidRDefault="009C23EA">
    <w:pPr>
      <w:pStyle w:val="Footer"/>
    </w:pPr>
  </w:p>
  <w:p w14:paraId="27C4AA40" w14:textId="3EC414BE" w:rsidR="009C23EA" w:rsidRDefault="009C23EA">
    <w:pPr>
      <w:pStyle w:val="Footer"/>
    </w:pPr>
  </w:p>
  <w:p w14:paraId="035C9F69" w14:textId="77777777" w:rsidR="009C23EA" w:rsidRDefault="009C2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F00A" w14:textId="77777777" w:rsidR="007414B1" w:rsidRDefault="00741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716B2" w14:textId="77777777" w:rsidR="00512047" w:rsidRDefault="00512047" w:rsidP="003D3FFE">
      <w:r>
        <w:separator/>
      </w:r>
    </w:p>
  </w:footnote>
  <w:footnote w:type="continuationSeparator" w:id="0">
    <w:p w14:paraId="3CD1C7A7" w14:textId="77777777" w:rsidR="00512047" w:rsidRDefault="00512047" w:rsidP="003D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2F74" w14:textId="77777777" w:rsidR="007414B1" w:rsidRDefault="00741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D305" w14:textId="601A3CE8" w:rsidR="009C23EA" w:rsidRDefault="009C23EA" w:rsidP="009C23EA">
    <w:pPr>
      <w:pStyle w:val="Header"/>
      <w:ind w:left="-1276"/>
    </w:pPr>
    <w:r>
      <w:rPr>
        <w:noProof/>
        <w:lang w:val="pl-PL" w:eastAsia="pl-PL"/>
      </w:rPr>
      <w:drawing>
        <wp:inline distT="0" distB="0" distL="0" distR="0" wp14:anchorId="2915889D" wp14:editId="36DEE51F">
          <wp:extent cx="7568575" cy="1506396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belgio_Tavola disegn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75" cy="1506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B392" w14:textId="77777777" w:rsidR="007414B1" w:rsidRDefault="00741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1A6D"/>
    <w:multiLevelType w:val="hybridMultilevel"/>
    <w:tmpl w:val="4658272E"/>
    <w:lvl w:ilvl="0" w:tplc="1E4CC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10A"/>
    <w:multiLevelType w:val="hybridMultilevel"/>
    <w:tmpl w:val="3B6A9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F6800"/>
    <w:multiLevelType w:val="hybridMultilevel"/>
    <w:tmpl w:val="FFE0D7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43436"/>
    <w:multiLevelType w:val="hybridMultilevel"/>
    <w:tmpl w:val="E04ECA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C7D9E"/>
    <w:multiLevelType w:val="hybridMultilevel"/>
    <w:tmpl w:val="E5463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426B4"/>
    <w:multiLevelType w:val="hybridMultilevel"/>
    <w:tmpl w:val="4658272E"/>
    <w:lvl w:ilvl="0" w:tplc="1E4CC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7663"/>
    <w:multiLevelType w:val="hybridMultilevel"/>
    <w:tmpl w:val="314A2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3769"/>
    <w:multiLevelType w:val="hybridMultilevel"/>
    <w:tmpl w:val="D8667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bEwtTAwMzQ0NTNS0lEKTi0uzszPAykwrgUAY99gWywAAAA="/>
  </w:docVars>
  <w:rsids>
    <w:rsidRoot w:val="003D3FFE"/>
    <w:rsid w:val="0000454A"/>
    <w:rsid w:val="000103F4"/>
    <w:rsid w:val="00012460"/>
    <w:rsid w:val="00013A2E"/>
    <w:rsid w:val="00020FB0"/>
    <w:rsid w:val="00022435"/>
    <w:rsid w:val="00022AA2"/>
    <w:rsid w:val="00026281"/>
    <w:rsid w:val="00032CE6"/>
    <w:rsid w:val="000337F2"/>
    <w:rsid w:val="00034632"/>
    <w:rsid w:val="00053C89"/>
    <w:rsid w:val="000571CB"/>
    <w:rsid w:val="000830EA"/>
    <w:rsid w:val="000967F8"/>
    <w:rsid w:val="000972E8"/>
    <w:rsid w:val="000A5896"/>
    <w:rsid w:val="000A64F4"/>
    <w:rsid w:val="000A75E1"/>
    <w:rsid w:val="000B25C6"/>
    <w:rsid w:val="000C1A1E"/>
    <w:rsid w:val="000C4D53"/>
    <w:rsid w:val="000C6002"/>
    <w:rsid w:val="000C65FD"/>
    <w:rsid w:val="000D7B45"/>
    <w:rsid w:val="000E2826"/>
    <w:rsid w:val="000F1CCC"/>
    <w:rsid w:val="000F33BA"/>
    <w:rsid w:val="000F4F2D"/>
    <w:rsid w:val="00111556"/>
    <w:rsid w:val="00112439"/>
    <w:rsid w:val="00121CDA"/>
    <w:rsid w:val="00124B87"/>
    <w:rsid w:val="0014156C"/>
    <w:rsid w:val="00150176"/>
    <w:rsid w:val="001505FB"/>
    <w:rsid w:val="001543BC"/>
    <w:rsid w:val="00155EFF"/>
    <w:rsid w:val="00165D65"/>
    <w:rsid w:val="00172D6E"/>
    <w:rsid w:val="001753B9"/>
    <w:rsid w:val="0018442F"/>
    <w:rsid w:val="00185389"/>
    <w:rsid w:val="001A29AB"/>
    <w:rsid w:val="001B2ED4"/>
    <w:rsid w:val="001C1FFB"/>
    <w:rsid w:val="001C273B"/>
    <w:rsid w:val="001C4775"/>
    <w:rsid w:val="001D573D"/>
    <w:rsid w:val="001D696D"/>
    <w:rsid w:val="001E5964"/>
    <w:rsid w:val="001F0228"/>
    <w:rsid w:val="001F3EDC"/>
    <w:rsid w:val="001F451F"/>
    <w:rsid w:val="001F6D3B"/>
    <w:rsid w:val="002055D1"/>
    <w:rsid w:val="0020588D"/>
    <w:rsid w:val="00227E54"/>
    <w:rsid w:val="00236AB7"/>
    <w:rsid w:val="00237E2A"/>
    <w:rsid w:val="002406F7"/>
    <w:rsid w:val="00253BE2"/>
    <w:rsid w:val="002624AB"/>
    <w:rsid w:val="00264F03"/>
    <w:rsid w:val="002657EC"/>
    <w:rsid w:val="00266B78"/>
    <w:rsid w:val="00266DC2"/>
    <w:rsid w:val="002779AD"/>
    <w:rsid w:val="00286F17"/>
    <w:rsid w:val="002A7EE3"/>
    <w:rsid w:val="002B02AC"/>
    <w:rsid w:val="002B0C7C"/>
    <w:rsid w:val="002B2D69"/>
    <w:rsid w:val="002C36C5"/>
    <w:rsid w:val="002C5506"/>
    <w:rsid w:val="002D2808"/>
    <w:rsid w:val="002D411F"/>
    <w:rsid w:val="002E7000"/>
    <w:rsid w:val="002F10D6"/>
    <w:rsid w:val="00301CC6"/>
    <w:rsid w:val="0030411B"/>
    <w:rsid w:val="00307376"/>
    <w:rsid w:val="003105EC"/>
    <w:rsid w:val="00320FAC"/>
    <w:rsid w:val="0032360F"/>
    <w:rsid w:val="00323FFF"/>
    <w:rsid w:val="00327E6A"/>
    <w:rsid w:val="003337DC"/>
    <w:rsid w:val="00340128"/>
    <w:rsid w:val="00341D27"/>
    <w:rsid w:val="00343FD1"/>
    <w:rsid w:val="00344B24"/>
    <w:rsid w:val="00357929"/>
    <w:rsid w:val="00370071"/>
    <w:rsid w:val="00371CF4"/>
    <w:rsid w:val="0037547E"/>
    <w:rsid w:val="00380961"/>
    <w:rsid w:val="003828DA"/>
    <w:rsid w:val="00394F1B"/>
    <w:rsid w:val="00396A77"/>
    <w:rsid w:val="003A4CBA"/>
    <w:rsid w:val="003A77CB"/>
    <w:rsid w:val="003B116E"/>
    <w:rsid w:val="003B52A4"/>
    <w:rsid w:val="003D3FFE"/>
    <w:rsid w:val="003D455E"/>
    <w:rsid w:val="003E2C5B"/>
    <w:rsid w:val="00405726"/>
    <w:rsid w:val="00406F43"/>
    <w:rsid w:val="00414BBE"/>
    <w:rsid w:val="00421B58"/>
    <w:rsid w:val="00427239"/>
    <w:rsid w:val="0043156A"/>
    <w:rsid w:val="00435205"/>
    <w:rsid w:val="00444332"/>
    <w:rsid w:val="00451EBF"/>
    <w:rsid w:val="00453573"/>
    <w:rsid w:val="00471251"/>
    <w:rsid w:val="004740CE"/>
    <w:rsid w:val="00475C91"/>
    <w:rsid w:val="00484A4D"/>
    <w:rsid w:val="00492715"/>
    <w:rsid w:val="004A1749"/>
    <w:rsid w:val="004B459E"/>
    <w:rsid w:val="004C1328"/>
    <w:rsid w:val="004C46AC"/>
    <w:rsid w:val="004D364E"/>
    <w:rsid w:val="004F1094"/>
    <w:rsid w:val="004F1D4D"/>
    <w:rsid w:val="004F790C"/>
    <w:rsid w:val="00500FAD"/>
    <w:rsid w:val="005035B2"/>
    <w:rsid w:val="00512047"/>
    <w:rsid w:val="00513052"/>
    <w:rsid w:val="00513D3B"/>
    <w:rsid w:val="0052525E"/>
    <w:rsid w:val="00543EAA"/>
    <w:rsid w:val="005531E1"/>
    <w:rsid w:val="00554698"/>
    <w:rsid w:val="005572EA"/>
    <w:rsid w:val="0057545F"/>
    <w:rsid w:val="00575E98"/>
    <w:rsid w:val="00580D41"/>
    <w:rsid w:val="005834A1"/>
    <w:rsid w:val="00583EFB"/>
    <w:rsid w:val="00594B7F"/>
    <w:rsid w:val="005959B8"/>
    <w:rsid w:val="00596410"/>
    <w:rsid w:val="005A081F"/>
    <w:rsid w:val="005A1CDC"/>
    <w:rsid w:val="005B1DFC"/>
    <w:rsid w:val="005B606F"/>
    <w:rsid w:val="005B6AEB"/>
    <w:rsid w:val="005B72D0"/>
    <w:rsid w:val="005C52DC"/>
    <w:rsid w:val="005D1AB3"/>
    <w:rsid w:val="005D5EB1"/>
    <w:rsid w:val="005E62E1"/>
    <w:rsid w:val="005F16BC"/>
    <w:rsid w:val="00605D5E"/>
    <w:rsid w:val="00606401"/>
    <w:rsid w:val="00606A0F"/>
    <w:rsid w:val="00612D6F"/>
    <w:rsid w:val="0061428E"/>
    <w:rsid w:val="00617993"/>
    <w:rsid w:val="006309B4"/>
    <w:rsid w:val="006333DC"/>
    <w:rsid w:val="00633AC8"/>
    <w:rsid w:val="00642D01"/>
    <w:rsid w:val="00644A4A"/>
    <w:rsid w:val="00647735"/>
    <w:rsid w:val="00653D29"/>
    <w:rsid w:val="00657EF3"/>
    <w:rsid w:val="00662FC0"/>
    <w:rsid w:val="00667492"/>
    <w:rsid w:val="00671C8F"/>
    <w:rsid w:val="0067786E"/>
    <w:rsid w:val="00692BCC"/>
    <w:rsid w:val="006B2C4D"/>
    <w:rsid w:val="006B4CF1"/>
    <w:rsid w:val="006C11CC"/>
    <w:rsid w:val="006C3BC6"/>
    <w:rsid w:val="006F0394"/>
    <w:rsid w:val="006F6819"/>
    <w:rsid w:val="00701B10"/>
    <w:rsid w:val="00707208"/>
    <w:rsid w:val="00712E24"/>
    <w:rsid w:val="00725242"/>
    <w:rsid w:val="00726AB9"/>
    <w:rsid w:val="00726DB2"/>
    <w:rsid w:val="00732752"/>
    <w:rsid w:val="0073288F"/>
    <w:rsid w:val="00736699"/>
    <w:rsid w:val="007370A3"/>
    <w:rsid w:val="00740B87"/>
    <w:rsid w:val="007414B1"/>
    <w:rsid w:val="00745E7D"/>
    <w:rsid w:val="00746F8C"/>
    <w:rsid w:val="00747051"/>
    <w:rsid w:val="007571AE"/>
    <w:rsid w:val="00757628"/>
    <w:rsid w:val="00757EBB"/>
    <w:rsid w:val="00765B14"/>
    <w:rsid w:val="00767E36"/>
    <w:rsid w:val="00767EB5"/>
    <w:rsid w:val="007708A1"/>
    <w:rsid w:val="00776E6A"/>
    <w:rsid w:val="0078251F"/>
    <w:rsid w:val="007827BB"/>
    <w:rsid w:val="00783476"/>
    <w:rsid w:val="00784D1C"/>
    <w:rsid w:val="00787497"/>
    <w:rsid w:val="007A4E35"/>
    <w:rsid w:val="007A6B36"/>
    <w:rsid w:val="007B0932"/>
    <w:rsid w:val="007C0270"/>
    <w:rsid w:val="007C52AD"/>
    <w:rsid w:val="007D0C33"/>
    <w:rsid w:val="007D1B42"/>
    <w:rsid w:val="007D56A2"/>
    <w:rsid w:val="007E0B78"/>
    <w:rsid w:val="007E2279"/>
    <w:rsid w:val="007E36A4"/>
    <w:rsid w:val="007F1DA3"/>
    <w:rsid w:val="007F68E5"/>
    <w:rsid w:val="00800F66"/>
    <w:rsid w:val="00816D05"/>
    <w:rsid w:val="00832683"/>
    <w:rsid w:val="00835A8C"/>
    <w:rsid w:val="00843C7C"/>
    <w:rsid w:val="00850C34"/>
    <w:rsid w:val="00853609"/>
    <w:rsid w:val="00854058"/>
    <w:rsid w:val="00856F2A"/>
    <w:rsid w:val="008574BE"/>
    <w:rsid w:val="00857A1A"/>
    <w:rsid w:val="00871D8F"/>
    <w:rsid w:val="00883F5D"/>
    <w:rsid w:val="00887F72"/>
    <w:rsid w:val="008A5245"/>
    <w:rsid w:val="008A7BF2"/>
    <w:rsid w:val="008B37AE"/>
    <w:rsid w:val="008B4259"/>
    <w:rsid w:val="008B73C9"/>
    <w:rsid w:val="008C04B1"/>
    <w:rsid w:val="008C31E5"/>
    <w:rsid w:val="008D2343"/>
    <w:rsid w:val="008D403D"/>
    <w:rsid w:val="008D5200"/>
    <w:rsid w:val="008E344E"/>
    <w:rsid w:val="008E4423"/>
    <w:rsid w:val="008F20F0"/>
    <w:rsid w:val="008F3094"/>
    <w:rsid w:val="0091778A"/>
    <w:rsid w:val="009340A8"/>
    <w:rsid w:val="00935D3B"/>
    <w:rsid w:val="00941A4F"/>
    <w:rsid w:val="00942159"/>
    <w:rsid w:val="0094268D"/>
    <w:rsid w:val="00946D03"/>
    <w:rsid w:val="00947E28"/>
    <w:rsid w:val="0096282E"/>
    <w:rsid w:val="00964EE3"/>
    <w:rsid w:val="00967AD4"/>
    <w:rsid w:val="00971B2E"/>
    <w:rsid w:val="00975878"/>
    <w:rsid w:val="00986F14"/>
    <w:rsid w:val="00987529"/>
    <w:rsid w:val="00987763"/>
    <w:rsid w:val="00987AF7"/>
    <w:rsid w:val="00990F80"/>
    <w:rsid w:val="009915DC"/>
    <w:rsid w:val="009979A8"/>
    <w:rsid w:val="009A5EB3"/>
    <w:rsid w:val="009B0D61"/>
    <w:rsid w:val="009B1256"/>
    <w:rsid w:val="009B311F"/>
    <w:rsid w:val="009B4836"/>
    <w:rsid w:val="009C10D9"/>
    <w:rsid w:val="009C23EA"/>
    <w:rsid w:val="009C48CE"/>
    <w:rsid w:val="009C6A43"/>
    <w:rsid w:val="009D1E1E"/>
    <w:rsid w:val="009D4CE9"/>
    <w:rsid w:val="009D6C68"/>
    <w:rsid w:val="009E1B90"/>
    <w:rsid w:val="009E36BB"/>
    <w:rsid w:val="009F169F"/>
    <w:rsid w:val="009F2E9A"/>
    <w:rsid w:val="009F48F1"/>
    <w:rsid w:val="009F667D"/>
    <w:rsid w:val="009F7468"/>
    <w:rsid w:val="009F7927"/>
    <w:rsid w:val="00A01AB4"/>
    <w:rsid w:val="00A0376C"/>
    <w:rsid w:val="00A05019"/>
    <w:rsid w:val="00A06AC9"/>
    <w:rsid w:val="00A209F5"/>
    <w:rsid w:val="00A2108F"/>
    <w:rsid w:val="00A26A38"/>
    <w:rsid w:val="00A32882"/>
    <w:rsid w:val="00A42717"/>
    <w:rsid w:val="00A428C5"/>
    <w:rsid w:val="00A55CBE"/>
    <w:rsid w:val="00A62D1F"/>
    <w:rsid w:val="00A70DCB"/>
    <w:rsid w:val="00A84060"/>
    <w:rsid w:val="00AA044E"/>
    <w:rsid w:val="00AA1514"/>
    <w:rsid w:val="00AA2B17"/>
    <w:rsid w:val="00AA7719"/>
    <w:rsid w:val="00AB4F9D"/>
    <w:rsid w:val="00AB63F7"/>
    <w:rsid w:val="00AD22EF"/>
    <w:rsid w:val="00AD4ADE"/>
    <w:rsid w:val="00AD64EE"/>
    <w:rsid w:val="00AE422D"/>
    <w:rsid w:val="00AE4D4A"/>
    <w:rsid w:val="00AF5726"/>
    <w:rsid w:val="00B04E67"/>
    <w:rsid w:val="00B06A18"/>
    <w:rsid w:val="00B07571"/>
    <w:rsid w:val="00B07C95"/>
    <w:rsid w:val="00B1514F"/>
    <w:rsid w:val="00B16E39"/>
    <w:rsid w:val="00B25EE0"/>
    <w:rsid w:val="00B26EC0"/>
    <w:rsid w:val="00B321C4"/>
    <w:rsid w:val="00B40696"/>
    <w:rsid w:val="00B40D48"/>
    <w:rsid w:val="00B53466"/>
    <w:rsid w:val="00B61A53"/>
    <w:rsid w:val="00B64466"/>
    <w:rsid w:val="00B71E13"/>
    <w:rsid w:val="00B72E65"/>
    <w:rsid w:val="00B77D57"/>
    <w:rsid w:val="00B822BF"/>
    <w:rsid w:val="00B84955"/>
    <w:rsid w:val="00B849B4"/>
    <w:rsid w:val="00B85526"/>
    <w:rsid w:val="00B920C2"/>
    <w:rsid w:val="00BA3E02"/>
    <w:rsid w:val="00BB5D44"/>
    <w:rsid w:val="00BB5FED"/>
    <w:rsid w:val="00BB6B59"/>
    <w:rsid w:val="00BC7226"/>
    <w:rsid w:val="00BD0380"/>
    <w:rsid w:val="00BD2341"/>
    <w:rsid w:val="00BE216D"/>
    <w:rsid w:val="00BF6EBA"/>
    <w:rsid w:val="00C02034"/>
    <w:rsid w:val="00C050D7"/>
    <w:rsid w:val="00C07E31"/>
    <w:rsid w:val="00C11C18"/>
    <w:rsid w:val="00C12DFD"/>
    <w:rsid w:val="00C14452"/>
    <w:rsid w:val="00C17BA2"/>
    <w:rsid w:val="00C17E82"/>
    <w:rsid w:val="00C209FE"/>
    <w:rsid w:val="00C242E1"/>
    <w:rsid w:val="00C25CCB"/>
    <w:rsid w:val="00C30CD7"/>
    <w:rsid w:val="00C42ECD"/>
    <w:rsid w:val="00C55285"/>
    <w:rsid w:val="00C63EE6"/>
    <w:rsid w:val="00C64CF1"/>
    <w:rsid w:val="00CA2641"/>
    <w:rsid w:val="00CA4833"/>
    <w:rsid w:val="00CB3DCE"/>
    <w:rsid w:val="00CB4856"/>
    <w:rsid w:val="00CB55E6"/>
    <w:rsid w:val="00CC28B8"/>
    <w:rsid w:val="00CC3C28"/>
    <w:rsid w:val="00CC4F57"/>
    <w:rsid w:val="00CD0CD8"/>
    <w:rsid w:val="00CD6C8A"/>
    <w:rsid w:val="00CD6E94"/>
    <w:rsid w:val="00CE45BB"/>
    <w:rsid w:val="00CE49F7"/>
    <w:rsid w:val="00CE5D7E"/>
    <w:rsid w:val="00CE7FC3"/>
    <w:rsid w:val="00CF2621"/>
    <w:rsid w:val="00CF3521"/>
    <w:rsid w:val="00CF372F"/>
    <w:rsid w:val="00D0710E"/>
    <w:rsid w:val="00D165B2"/>
    <w:rsid w:val="00D21B54"/>
    <w:rsid w:val="00D25461"/>
    <w:rsid w:val="00D32A05"/>
    <w:rsid w:val="00D35EBE"/>
    <w:rsid w:val="00D6118D"/>
    <w:rsid w:val="00D6298E"/>
    <w:rsid w:val="00D66DE9"/>
    <w:rsid w:val="00D6732A"/>
    <w:rsid w:val="00D71A47"/>
    <w:rsid w:val="00D756B1"/>
    <w:rsid w:val="00D92AA4"/>
    <w:rsid w:val="00D939D5"/>
    <w:rsid w:val="00DA015B"/>
    <w:rsid w:val="00DA1EFD"/>
    <w:rsid w:val="00DA3716"/>
    <w:rsid w:val="00DA7855"/>
    <w:rsid w:val="00DB027A"/>
    <w:rsid w:val="00DB09CB"/>
    <w:rsid w:val="00DC058C"/>
    <w:rsid w:val="00DC0EFA"/>
    <w:rsid w:val="00DD546C"/>
    <w:rsid w:val="00DE065B"/>
    <w:rsid w:val="00DE24B7"/>
    <w:rsid w:val="00DE535A"/>
    <w:rsid w:val="00DF1AFD"/>
    <w:rsid w:val="00DF479E"/>
    <w:rsid w:val="00E00D85"/>
    <w:rsid w:val="00E042BC"/>
    <w:rsid w:val="00E11589"/>
    <w:rsid w:val="00E2018D"/>
    <w:rsid w:val="00E202D4"/>
    <w:rsid w:val="00E22411"/>
    <w:rsid w:val="00E2326E"/>
    <w:rsid w:val="00E35D2A"/>
    <w:rsid w:val="00E42C4C"/>
    <w:rsid w:val="00E43870"/>
    <w:rsid w:val="00E54564"/>
    <w:rsid w:val="00E60DD4"/>
    <w:rsid w:val="00E6711F"/>
    <w:rsid w:val="00E7141B"/>
    <w:rsid w:val="00E71E49"/>
    <w:rsid w:val="00E72821"/>
    <w:rsid w:val="00E74A4A"/>
    <w:rsid w:val="00E80532"/>
    <w:rsid w:val="00E828AD"/>
    <w:rsid w:val="00E84B48"/>
    <w:rsid w:val="00E93729"/>
    <w:rsid w:val="00EA0063"/>
    <w:rsid w:val="00EA0E9B"/>
    <w:rsid w:val="00EA495F"/>
    <w:rsid w:val="00EB2AC2"/>
    <w:rsid w:val="00EB3A54"/>
    <w:rsid w:val="00EC36B4"/>
    <w:rsid w:val="00EC44D3"/>
    <w:rsid w:val="00ED5993"/>
    <w:rsid w:val="00EE525C"/>
    <w:rsid w:val="00EF1EC5"/>
    <w:rsid w:val="00EF45F4"/>
    <w:rsid w:val="00EF5BBB"/>
    <w:rsid w:val="00F007D5"/>
    <w:rsid w:val="00F011C4"/>
    <w:rsid w:val="00F06BC8"/>
    <w:rsid w:val="00F115EE"/>
    <w:rsid w:val="00F250F4"/>
    <w:rsid w:val="00F25CAE"/>
    <w:rsid w:val="00F25E0E"/>
    <w:rsid w:val="00F3680E"/>
    <w:rsid w:val="00F3701C"/>
    <w:rsid w:val="00F562E3"/>
    <w:rsid w:val="00F63525"/>
    <w:rsid w:val="00F71BA6"/>
    <w:rsid w:val="00F80566"/>
    <w:rsid w:val="00F83CE4"/>
    <w:rsid w:val="00F926D6"/>
    <w:rsid w:val="00FA025F"/>
    <w:rsid w:val="00FA114F"/>
    <w:rsid w:val="00FB2B54"/>
    <w:rsid w:val="00FB576D"/>
    <w:rsid w:val="00FB7190"/>
    <w:rsid w:val="00FC5CC8"/>
    <w:rsid w:val="00FC6203"/>
    <w:rsid w:val="00FC75F6"/>
    <w:rsid w:val="00FD22DB"/>
    <w:rsid w:val="00FE030C"/>
    <w:rsid w:val="00FE66FD"/>
    <w:rsid w:val="00FF00A1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ECACB"/>
  <w15:docId w15:val="{5585E150-E267-44D7-AC21-A9DC2F7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F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FFE"/>
  </w:style>
  <w:style w:type="paragraph" w:styleId="Footer">
    <w:name w:val="footer"/>
    <w:basedOn w:val="Normal"/>
    <w:link w:val="FooterChar"/>
    <w:uiPriority w:val="99"/>
    <w:unhideWhenUsed/>
    <w:rsid w:val="003D3F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FE"/>
  </w:style>
  <w:style w:type="character" w:styleId="CommentReference">
    <w:name w:val="annotation reference"/>
    <w:basedOn w:val="DefaultParagraphFont"/>
    <w:uiPriority w:val="99"/>
    <w:semiHidden/>
    <w:unhideWhenUsed/>
    <w:rsid w:val="000F3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3BA"/>
    <w:pPr>
      <w:spacing w:after="160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3BA"/>
    <w:rPr>
      <w:sz w:val="20"/>
      <w:szCs w:val="20"/>
      <w:lang w:val="de-DE"/>
    </w:rPr>
  </w:style>
  <w:style w:type="character" w:styleId="Hyperlink">
    <w:name w:val="Hyperlink"/>
    <w:basedOn w:val="DefaultParagraphFont"/>
    <w:unhideWhenUsed/>
    <w:rsid w:val="000F33BA"/>
    <w:rPr>
      <w:color w:val="0000FF"/>
      <w:u w:val="single"/>
    </w:rPr>
  </w:style>
  <w:style w:type="paragraph" w:customStyle="1" w:styleId="SEText">
    <w:name w:val="SE Text"/>
    <w:basedOn w:val="Normal"/>
    <w:qFormat/>
    <w:rsid w:val="000F33BA"/>
    <w:pPr>
      <w:spacing w:line="240" w:lineRule="exact"/>
    </w:pPr>
    <w:rPr>
      <w:rFonts w:eastAsiaTheme="minorEastAsia"/>
      <w:sz w:val="19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B78"/>
    <w:pPr>
      <w:spacing w:after="0"/>
    </w:pPr>
    <w:rPr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B78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A84060"/>
  </w:style>
  <w:style w:type="character" w:customStyle="1" w:styleId="cze">
    <w:name w:val="Łącze"/>
    <w:rsid w:val="005959B8"/>
    <w:rPr>
      <w:color w:val="0000FF"/>
      <w:u w:val="single" w:color="0000FF"/>
    </w:rPr>
  </w:style>
  <w:style w:type="character" w:customStyle="1" w:styleId="Hyperlink0">
    <w:name w:val="Hyperlink.0"/>
    <w:basedOn w:val="cze"/>
    <w:rsid w:val="005959B8"/>
    <w:rPr>
      <w:color w:val="0000FF"/>
      <w:sz w:val="20"/>
      <w:szCs w:val="20"/>
      <w:u w:val="single" w:color="0000FF"/>
      <w:lang w:val="it-IT"/>
    </w:rPr>
  </w:style>
  <w:style w:type="character" w:customStyle="1" w:styleId="Brak">
    <w:name w:val="Brak"/>
    <w:rsid w:val="005959B8"/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F16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0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Emphasis">
    <w:name w:val="Emphasis"/>
    <w:basedOn w:val="DefaultParagraphFont"/>
    <w:uiPriority w:val="20"/>
    <w:qFormat/>
    <w:rsid w:val="00757EB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2C3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36C5"/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2C3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u-poultry.eu" TargetMode="External"/><Relationship Id="rId18" Type="http://schemas.openxmlformats.org/officeDocument/2006/relationships/hyperlink" Target="http://www.krd-ig.com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sopexa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.kedel@krd-ig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m.reszczynska@krd-ig.p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borowska@sopexa.co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bb53128-ef90-4953-b244-72b185109d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8487887F76B4BA1FAAE0B2072F950" ma:contentTypeVersion="13" ma:contentTypeDescription="Crée un document." ma:contentTypeScope="" ma:versionID="c3bf412805f8ad8d8b95d225c2c93939">
  <xsd:schema xmlns:xsd="http://www.w3.org/2001/XMLSchema" xmlns:xs="http://www.w3.org/2001/XMLSchema" xmlns:p="http://schemas.microsoft.com/office/2006/metadata/properties" xmlns:ns2="fbb53128-ef90-4953-b244-72b185109dd7" xmlns:ns3="7ee8eefd-b905-42ac-aa0e-776779ea2b4b" targetNamespace="http://schemas.microsoft.com/office/2006/metadata/properties" ma:root="true" ma:fieldsID="617475372b542e44a16be6c020f65146" ns2:_="" ns3:_="">
    <xsd:import namespace="fbb53128-ef90-4953-b244-72b185109dd7"/>
    <xsd:import namespace="7ee8eefd-b905-42ac-aa0e-776779ea2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53128-ef90-4953-b244-72b185109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eefd-b905-42ac-aa0e-776779ea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A50F4-1279-4B0B-AFB0-4EB55AC6A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D29D7-934E-4D62-A2F0-B039A981C900}">
  <ds:schemaRefs>
    <ds:schemaRef ds:uri="http://schemas.microsoft.com/office/2006/metadata/properties"/>
    <ds:schemaRef ds:uri="http://schemas.microsoft.com/office/infopath/2007/PartnerControls"/>
    <ds:schemaRef ds:uri="fbb53128-ef90-4953-b244-72b185109dd7"/>
  </ds:schemaRefs>
</ds:datastoreItem>
</file>

<file path=customXml/itemProps3.xml><?xml version="1.0" encoding="utf-8"?>
<ds:datastoreItem xmlns:ds="http://schemas.openxmlformats.org/officeDocument/2006/customXml" ds:itemID="{183300A7-F2DF-47E3-9391-56013B0CA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53128-ef90-4953-b244-72b185109dd7"/>
    <ds:schemaRef ds:uri="7ee8eefd-b905-42ac-aa0e-776779ea2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1017</Words>
  <Characters>6107</Characters>
  <Application>Microsoft Office Word</Application>
  <DocSecurity>0</DocSecurity>
  <Lines>50</Lines>
  <Paragraphs>14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Spatuzzi</dc:creator>
  <cp:lastModifiedBy>Monika Borowska-Komenda</cp:lastModifiedBy>
  <cp:revision>4</cp:revision>
  <cp:lastPrinted>2020-12-18T15:06:00Z</cp:lastPrinted>
  <dcterms:created xsi:type="dcterms:W3CDTF">2020-12-18T12:24:00Z</dcterms:created>
  <dcterms:modified xsi:type="dcterms:W3CDTF">2020-12-18T15:07:00Z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0x0101005F28487887F76B4BA1FAAE0B2072F950</vt:lpwstr>
  </property>
</Properties>
</file>